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C858CA" w14:textId="77777777" w:rsidR="00377350" w:rsidRDefault="00A43324">
      <w:pPr>
        <w:pStyle w:val="Normal1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6EB3E0D" wp14:editId="39B8818B">
            <wp:extent cx="1918335" cy="1959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mill-log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841" cy="197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33FE8" w14:textId="77777777" w:rsidR="00A43324" w:rsidRDefault="00A43324">
      <w:pPr>
        <w:pStyle w:val="Normal1"/>
        <w:jc w:val="center"/>
        <w:rPr>
          <w:b/>
          <w:sz w:val="36"/>
        </w:rPr>
      </w:pPr>
    </w:p>
    <w:p w14:paraId="02B7914F" w14:textId="77777777" w:rsidR="00377350" w:rsidRPr="00EF26FF" w:rsidRDefault="00A43324">
      <w:pPr>
        <w:pStyle w:val="Normal1"/>
        <w:jc w:val="center"/>
        <w:rPr>
          <w:rFonts w:ascii="Castledown" w:hAnsi="Castledown"/>
        </w:rPr>
      </w:pPr>
      <w:r w:rsidRPr="00EF26FF">
        <w:rPr>
          <w:rFonts w:ascii="Castledown" w:hAnsi="Castledown"/>
          <w:b/>
          <w:sz w:val="36"/>
        </w:rPr>
        <w:t>THE</w:t>
      </w:r>
      <w:r w:rsidR="008F3474" w:rsidRPr="00EF26FF">
        <w:rPr>
          <w:rFonts w:ascii="Castledown" w:hAnsi="Castledown"/>
          <w:b/>
          <w:sz w:val="36"/>
        </w:rPr>
        <w:t xml:space="preserve"> </w:t>
      </w:r>
      <w:r w:rsidRPr="00EF26FF">
        <w:rPr>
          <w:rFonts w:ascii="Castledown" w:hAnsi="Castledown"/>
          <w:b/>
          <w:sz w:val="36"/>
        </w:rPr>
        <w:t>MILL</w:t>
      </w:r>
      <w:r w:rsidR="008F3474" w:rsidRPr="00EF26FF">
        <w:rPr>
          <w:rFonts w:ascii="Castledown" w:hAnsi="Castledown"/>
          <w:b/>
          <w:sz w:val="36"/>
        </w:rPr>
        <w:t>PRIMARY ACADEMY</w:t>
      </w:r>
    </w:p>
    <w:p w14:paraId="574E3800" w14:textId="77777777" w:rsidR="00377350" w:rsidRPr="00EF26FF" w:rsidRDefault="00A43324" w:rsidP="00A43324">
      <w:pPr>
        <w:pStyle w:val="Normal1"/>
        <w:tabs>
          <w:tab w:val="left" w:pos="8380"/>
        </w:tabs>
        <w:rPr>
          <w:rFonts w:ascii="Castledown" w:hAnsi="Castledown"/>
        </w:rPr>
      </w:pPr>
      <w:r w:rsidRPr="00EF26FF">
        <w:rPr>
          <w:rFonts w:ascii="Castledown" w:hAnsi="Castledown"/>
        </w:rPr>
        <w:tab/>
      </w:r>
    </w:p>
    <w:p w14:paraId="6EC72999" w14:textId="4D049C80" w:rsidR="00A30A49" w:rsidRPr="00EF26FF" w:rsidRDefault="00A43324">
      <w:pPr>
        <w:pStyle w:val="Normal1"/>
        <w:jc w:val="center"/>
        <w:rPr>
          <w:rFonts w:ascii="Castledown" w:hAnsi="Castledown"/>
          <w:sz w:val="72"/>
        </w:rPr>
      </w:pPr>
      <w:r w:rsidRPr="00EF26FF">
        <w:rPr>
          <w:rFonts w:ascii="Castledown" w:hAnsi="Castledown"/>
          <w:sz w:val="72"/>
        </w:rPr>
        <w:t>Governor Action Plan 201</w:t>
      </w:r>
      <w:r w:rsidR="008D05D1">
        <w:rPr>
          <w:rFonts w:ascii="Castledown" w:hAnsi="Castledown"/>
          <w:sz w:val="72"/>
        </w:rPr>
        <w:t>7</w:t>
      </w:r>
      <w:r w:rsidR="00EC40ED">
        <w:rPr>
          <w:rFonts w:ascii="Castledown" w:hAnsi="Castledown"/>
          <w:sz w:val="72"/>
        </w:rPr>
        <w:t>-1</w:t>
      </w:r>
      <w:r w:rsidR="008D05D1">
        <w:rPr>
          <w:rFonts w:ascii="Castledown" w:hAnsi="Castledown"/>
          <w:sz w:val="72"/>
        </w:rPr>
        <w:t>8</w:t>
      </w:r>
    </w:p>
    <w:p w14:paraId="6993BC01" w14:textId="49552CD0" w:rsidR="00377350" w:rsidRDefault="00377350">
      <w:pPr>
        <w:pStyle w:val="Normal1"/>
        <w:jc w:val="center"/>
        <w:rPr>
          <w:rFonts w:ascii="Castledown" w:hAnsi="Castledown"/>
        </w:rPr>
      </w:pPr>
    </w:p>
    <w:p w14:paraId="63A50752" w14:textId="77777777" w:rsidR="00BA54D9" w:rsidRPr="00EF26FF" w:rsidRDefault="00BA54D9">
      <w:pPr>
        <w:pStyle w:val="Normal1"/>
        <w:jc w:val="center"/>
        <w:rPr>
          <w:rFonts w:ascii="Castledown" w:hAnsi="Castledown"/>
        </w:rPr>
      </w:pPr>
    </w:p>
    <w:p w14:paraId="1ADF92CD" w14:textId="528C84CF" w:rsidR="00377350" w:rsidRPr="00B958C3" w:rsidRDefault="004430BC">
      <w:pPr>
        <w:pStyle w:val="Normal1"/>
        <w:rPr>
          <w:rFonts w:ascii="Castledown" w:hAnsi="Castledown"/>
          <w:sz w:val="32"/>
          <w:szCs w:val="32"/>
        </w:rPr>
      </w:pPr>
      <w:r>
        <w:rPr>
          <w:rFonts w:ascii="Castledown" w:hAnsi="Castledown"/>
          <w:sz w:val="32"/>
          <w:szCs w:val="32"/>
        </w:rPr>
        <w:t>Issues</w:t>
      </w:r>
      <w:r w:rsidR="008F3474" w:rsidRPr="00B958C3">
        <w:rPr>
          <w:rFonts w:ascii="Castledown" w:hAnsi="Castledown"/>
          <w:sz w:val="32"/>
          <w:szCs w:val="32"/>
        </w:rPr>
        <w:t>:</w:t>
      </w:r>
    </w:p>
    <w:p w14:paraId="0E0F8DC7" w14:textId="52C7E9EA" w:rsidR="00377350" w:rsidRPr="00B958C3" w:rsidRDefault="00DD0B0B">
      <w:pPr>
        <w:pStyle w:val="Normal1"/>
        <w:numPr>
          <w:ilvl w:val="0"/>
          <w:numId w:val="5"/>
        </w:numPr>
        <w:ind w:hanging="359"/>
        <w:contextualSpacing/>
        <w:rPr>
          <w:rFonts w:ascii="Castledown" w:hAnsi="Castledown"/>
          <w:sz w:val="32"/>
          <w:szCs w:val="32"/>
        </w:rPr>
      </w:pPr>
      <w:r>
        <w:rPr>
          <w:rFonts w:ascii="Castledown" w:hAnsi="Castledown"/>
          <w:sz w:val="32"/>
          <w:szCs w:val="32"/>
        </w:rPr>
        <w:t>Improve teaching</w:t>
      </w:r>
      <w:r w:rsidR="004D524D">
        <w:rPr>
          <w:rFonts w:ascii="Castledown" w:hAnsi="Castledown"/>
          <w:sz w:val="32"/>
          <w:szCs w:val="32"/>
        </w:rPr>
        <w:t xml:space="preserve"> and</w:t>
      </w:r>
      <w:r>
        <w:rPr>
          <w:rFonts w:ascii="Castledown" w:hAnsi="Castledown"/>
          <w:sz w:val="32"/>
          <w:szCs w:val="32"/>
        </w:rPr>
        <w:t xml:space="preserve"> learning</w:t>
      </w:r>
      <w:r w:rsidR="00C44346">
        <w:rPr>
          <w:rFonts w:ascii="Castledown" w:hAnsi="Castledown"/>
          <w:sz w:val="32"/>
          <w:szCs w:val="32"/>
        </w:rPr>
        <w:t xml:space="preserve"> -</w:t>
      </w:r>
      <w:r>
        <w:rPr>
          <w:rFonts w:ascii="Castledown" w:hAnsi="Castledown"/>
          <w:sz w:val="32"/>
          <w:szCs w:val="32"/>
        </w:rPr>
        <w:t xml:space="preserve"> </w:t>
      </w:r>
      <w:r w:rsidR="00356F89">
        <w:rPr>
          <w:rFonts w:ascii="Castledown" w:hAnsi="Castledown"/>
          <w:sz w:val="32"/>
          <w:szCs w:val="32"/>
        </w:rPr>
        <w:t>core subjects and the wider curriculum</w:t>
      </w:r>
    </w:p>
    <w:p w14:paraId="05BED3D4" w14:textId="1639AD51" w:rsidR="00377350" w:rsidRDefault="00113271">
      <w:pPr>
        <w:pStyle w:val="Normal1"/>
        <w:numPr>
          <w:ilvl w:val="0"/>
          <w:numId w:val="5"/>
        </w:numPr>
        <w:ind w:hanging="359"/>
        <w:contextualSpacing/>
        <w:rPr>
          <w:rFonts w:ascii="Castledown" w:hAnsi="Castledown"/>
          <w:sz w:val="32"/>
          <w:szCs w:val="32"/>
        </w:rPr>
      </w:pPr>
      <w:r>
        <w:rPr>
          <w:rFonts w:ascii="Castledown" w:hAnsi="Castledown"/>
          <w:sz w:val="32"/>
          <w:szCs w:val="32"/>
        </w:rPr>
        <w:t xml:space="preserve">Improve pupils’ personal development and welfare </w:t>
      </w:r>
      <w:r w:rsidR="00C44346">
        <w:rPr>
          <w:rFonts w:ascii="Castledown" w:hAnsi="Castledown"/>
          <w:sz w:val="32"/>
          <w:szCs w:val="32"/>
        </w:rPr>
        <w:t>–</w:t>
      </w:r>
      <w:r>
        <w:rPr>
          <w:rFonts w:ascii="Castledown" w:hAnsi="Castledown"/>
          <w:sz w:val="32"/>
          <w:szCs w:val="32"/>
        </w:rPr>
        <w:t xml:space="preserve"> </w:t>
      </w:r>
      <w:r w:rsidR="00C44346">
        <w:rPr>
          <w:rFonts w:ascii="Castledown" w:hAnsi="Castledown"/>
          <w:sz w:val="32"/>
          <w:szCs w:val="32"/>
        </w:rPr>
        <w:t xml:space="preserve">including </w:t>
      </w:r>
      <w:r>
        <w:rPr>
          <w:rFonts w:ascii="Castledown" w:hAnsi="Castledown"/>
          <w:sz w:val="32"/>
          <w:szCs w:val="32"/>
        </w:rPr>
        <w:t xml:space="preserve">attendance issues </w:t>
      </w:r>
      <w:r w:rsidR="006F2EB0">
        <w:rPr>
          <w:rFonts w:ascii="Castledown" w:hAnsi="Castledown"/>
          <w:sz w:val="32"/>
          <w:szCs w:val="32"/>
        </w:rPr>
        <w:t xml:space="preserve"> </w:t>
      </w:r>
    </w:p>
    <w:p w14:paraId="04D118E7" w14:textId="4BEBD26F" w:rsidR="00DD0B0B" w:rsidRDefault="00C908EF">
      <w:pPr>
        <w:pStyle w:val="Normal1"/>
        <w:numPr>
          <w:ilvl w:val="0"/>
          <w:numId w:val="5"/>
        </w:numPr>
        <w:ind w:hanging="359"/>
        <w:contextualSpacing/>
        <w:rPr>
          <w:rFonts w:ascii="Castledown" w:hAnsi="Castledown"/>
          <w:sz w:val="32"/>
          <w:szCs w:val="32"/>
        </w:rPr>
      </w:pPr>
      <w:r>
        <w:rPr>
          <w:rFonts w:ascii="Castledown" w:hAnsi="Castledown"/>
          <w:sz w:val="32"/>
          <w:szCs w:val="32"/>
        </w:rPr>
        <w:t xml:space="preserve">Improve </w:t>
      </w:r>
      <w:r w:rsidR="00A51CA1">
        <w:rPr>
          <w:rFonts w:ascii="Castledown" w:hAnsi="Castledown"/>
          <w:sz w:val="32"/>
          <w:szCs w:val="32"/>
        </w:rPr>
        <w:t>leadership -</w:t>
      </w:r>
      <w:r w:rsidR="00BA54D9">
        <w:rPr>
          <w:rFonts w:ascii="Castledown" w:hAnsi="Castledown"/>
          <w:sz w:val="32"/>
          <w:szCs w:val="32"/>
        </w:rPr>
        <w:t xml:space="preserve"> impact on disadvantaged groups </w:t>
      </w:r>
    </w:p>
    <w:p w14:paraId="7CC267BD" w14:textId="6C272345" w:rsidR="008D05D1" w:rsidRDefault="007A67A5">
      <w:pPr>
        <w:pStyle w:val="Normal1"/>
        <w:numPr>
          <w:ilvl w:val="0"/>
          <w:numId w:val="5"/>
        </w:numPr>
        <w:ind w:hanging="359"/>
        <w:contextualSpacing/>
        <w:rPr>
          <w:rFonts w:ascii="Castledown" w:hAnsi="Castledown"/>
          <w:sz w:val="32"/>
          <w:szCs w:val="32"/>
        </w:rPr>
      </w:pPr>
      <w:r>
        <w:rPr>
          <w:rFonts w:ascii="Castledown" w:hAnsi="Castledown"/>
          <w:sz w:val="32"/>
          <w:szCs w:val="32"/>
        </w:rPr>
        <w:t>Improve</w:t>
      </w:r>
      <w:r w:rsidR="00A51CA1">
        <w:rPr>
          <w:rFonts w:ascii="Castledown" w:hAnsi="Castledown"/>
          <w:sz w:val="32"/>
          <w:szCs w:val="32"/>
        </w:rPr>
        <w:t xml:space="preserve"> </w:t>
      </w:r>
      <w:r w:rsidR="008D05D1">
        <w:rPr>
          <w:rFonts w:ascii="Castledown" w:hAnsi="Castledown"/>
          <w:sz w:val="32"/>
          <w:szCs w:val="32"/>
        </w:rPr>
        <w:t xml:space="preserve">knowledge </w:t>
      </w:r>
      <w:r w:rsidR="00402B31">
        <w:rPr>
          <w:rFonts w:ascii="Castledown" w:hAnsi="Castledown"/>
          <w:sz w:val="32"/>
          <w:szCs w:val="32"/>
        </w:rPr>
        <w:t xml:space="preserve">and use </w:t>
      </w:r>
      <w:r w:rsidR="008D05D1">
        <w:rPr>
          <w:rFonts w:ascii="Castledown" w:hAnsi="Castledown"/>
          <w:sz w:val="32"/>
          <w:szCs w:val="32"/>
        </w:rPr>
        <w:t>of data sources</w:t>
      </w:r>
      <w:r w:rsidR="00402B31">
        <w:rPr>
          <w:rFonts w:ascii="Castledown" w:hAnsi="Castledown"/>
          <w:sz w:val="32"/>
          <w:szCs w:val="32"/>
        </w:rPr>
        <w:t xml:space="preserve">, and </w:t>
      </w:r>
      <w:r>
        <w:rPr>
          <w:rFonts w:ascii="Castledown" w:hAnsi="Castledown"/>
          <w:sz w:val="32"/>
          <w:szCs w:val="32"/>
        </w:rPr>
        <w:t>enhance</w:t>
      </w:r>
      <w:r w:rsidR="00D2005D">
        <w:rPr>
          <w:rFonts w:ascii="Castledown" w:hAnsi="Castledown"/>
          <w:sz w:val="32"/>
          <w:szCs w:val="32"/>
        </w:rPr>
        <w:t xml:space="preserve"> </w:t>
      </w:r>
      <w:r w:rsidR="00A162EE">
        <w:rPr>
          <w:rFonts w:ascii="Castledown" w:hAnsi="Castledown"/>
          <w:sz w:val="32"/>
          <w:szCs w:val="32"/>
        </w:rPr>
        <w:t xml:space="preserve">governors’ </w:t>
      </w:r>
      <w:r w:rsidR="00D2005D">
        <w:rPr>
          <w:rFonts w:ascii="Castledown" w:hAnsi="Castledown"/>
          <w:sz w:val="32"/>
          <w:szCs w:val="32"/>
        </w:rPr>
        <w:t>profile with parents</w:t>
      </w:r>
      <w:r w:rsidR="008D05D1">
        <w:rPr>
          <w:rFonts w:ascii="Castledown" w:hAnsi="Castledown"/>
          <w:sz w:val="32"/>
          <w:szCs w:val="32"/>
        </w:rPr>
        <w:t xml:space="preserve"> </w:t>
      </w:r>
    </w:p>
    <w:p w14:paraId="64B501D3" w14:textId="77777777" w:rsidR="00DD0B0B" w:rsidRPr="00B958C3" w:rsidRDefault="00DD0B0B" w:rsidP="004D524D">
      <w:pPr>
        <w:pStyle w:val="Normal1"/>
        <w:ind w:left="348"/>
        <w:contextualSpacing/>
        <w:rPr>
          <w:rFonts w:ascii="Castledown" w:hAnsi="Castledown"/>
          <w:sz w:val="32"/>
          <w:szCs w:val="32"/>
        </w:rPr>
      </w:pPr>
    </w:p>
    <w:tbl>
      <w:tblPr>
        <w:tblStyle w:val="a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8"/>
      </w:tblGrid>
      <w:tr w:rsidR="00377350" w:rsidRPr="00BC61F8" w14:paraId="6A30AE17" w14:textId="77777777">
        <w:tc>
          <w:tcPr>
            <w:tcW w:w="1395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B739" w14:textId="77777777" w:rsidR="00377350" w:rsidRPr="00BC61F8" w:rsidRDefault="008F3474" w:rsidP="00BC61F8">
            <w:pPr>
              <w:pStyle w:val="Normal1"/>
              <w:contextualSpacing/>
              <w:rPr>
                <w:rFonts w:ascii="Castledown" w:hAnsi="Castledown"/>
                <w:sz w:val="32"/>
                <w:szCs w:val="32"/>
              </w:rPr>
            </w:pPr>
            <w:r w:rsidRPr="00BC61F8">
              <w:rPr>
                <w:rFonts w:ascii="Castledown" w:hAnsi="Castledown"/>
                <w:b/>
                <w:sz w:val="32"/>
                <w:szCs w:val="32"/>
              </w:rPr>
              <w:lastRenderedPageBreak/>
              <w:t>Issue 1</w:t>
            </w:r>
            <w:r w:rsidRPr="00BC61F8">
              <w:rPr>
                <w:rFonts w:ascii="Castledown" w:hAnsi="Castledown"/>
                <w:sz w:val="32"/>
                <w:szCs w:val="32"/>
              </w:rPr>
              <w:t xml:space="preserve"> </w:t>
            </w:r>
            <w:r w:rsidR="0063749A">
              <w:rPr>
                <w:rFonts w:ascii="Castledown" w:hAnsi="Castledown"/>
                <w:sz w:val="32"/>
                <w:szCs w:val="32"/>
              </w:rPr>
              <w:t>–</w:t>
            </w:r>
            <w:r w:rsidRPr="00BC61F8">
              <w:rPr>
                <w:rFonts w:ascii="Castledown" w:hAnsi="Castledown"/>
                <w:sz w:val="32"/>
                <w:szCs w:val="32"/>
              </w:rPr>
              <w:t xml:space="preserve"> </w:t>
            </w:r>
            <w:r w:rsidR="0063749A">
              <w:rPr>
                <w:rFonts w:ascii="Castledown" w:hAnsi="Castledown"/>
                <w:sz w:val="32"/>
                <w:szCs w:val="32"/>
              </w:rPr>
              <w:t xml:space="preserve">Teaching and </w:t>
            </w:r>
            <w:r w:rsidR="00C45706">
              <w:rPr>
                <w:rFonts w:ascii="Castledown" w:hAnsi="Castledown"/>
                <w:sz w:val="32"/>
                <w:szCs w:val="32"/>
              </w:rPr>
              <w:t xml:space="preserve">Learning </w:t>
            </w:r>
          </w:p>
        </w:tc>
      </w:tr>
    </w:tbl>
    <w:p w14:paraId="6893A4E2" w14:textId="4B804361" w:rsidR="00377350" w:rsidRDefault="00377350">
      <w:pPr>
        <w:pStyle w:val="Normal1"/>
        <w:rPr>
          <w:sz w:val="32"/>
          <w:szCs w:val="32"/>
        </w:rPr>
      </w:pPr>
    </w:p>
    <w:p w14:paraId="12A5ADA4" w14:textId="79033867" w:rsidR="003A2C83" w:rsidRDefault="003A2C83">
      <w:pPr>
        <w:pStyle w:val="Normal1"/>
        <w:rPr>
          <w:sz w:val="32"/>
          <w:szCs w:val="32"/>
        </w:rPr>
      </w:pPr>
    </w:p>
    <w:p w14:paraId="0B97C0BB" w14:textId="77777777" w:rsidR="003A2C83" w:rsidRPr="00BC61F8" w:rsidRDefault="003A2C83">
      <w:pPr>
        <w:pStyle w:val="Normal1"/>
        <w:rPr>
          <w:sz w:val="32"/>
          <w:szCs w:val="32"/>
        </w:rPr>
      </w:pPr>
    </w:p>
    <w:tbl>
      <w:tblPr>
        <w:tblStyle w:val="a3"/>
        <w:tblW w:w="144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2268"/>
        <w:gridCol w:w="2566"/>
        <w:gridCol w:w="5199"/>
        <w:gridCol w:w="1166"/>
        <w:gridCol w:w="1559"/>
      </w:tblGrid>
      <w:tr w:rsidR="00563448" w:rsidRPr="00BC61F8" w14:paraId="45C288E1" w14:textId="77777777" w:rsidTr="003108F0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9CE9" w14:textId="77777777" w:rsidR="00377350" w:rsidRPr="00BC61F8" w:rsidRDefault="008F3474">
            <w:pPr>
              <w:pStyle w:val="Normal1"/>
              <w:jc w:val="center"/>
              <w:rPr>
                <w:rFonts w:ascii="Castledown" w:hAnsi="Castledown"/>
                <w:szCs w:val="22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Activity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85C3" w14:textId="77777777" w:rsidR="00377350" w:rsidRPr="00BC61F8" w:rsidRDefault="008F3474">
            <w:pPr>
              <w:pStyle w:val="Normal1"/>
              <w:jc w:val="center"/>
              <w:rPr>
                <w:rFonts w:ascii="Castledown" w:hAnsi="Castledown"/>
                <w:szCs w:val="22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Governor Action(s)</w:t>
            </w:r>
          </w:p>
        </w:tc>
        <w:tc>
          <w:tcPr>
            <w:tcW w:w="2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7211" w14:textId="77777777" w:rsidR="00377350" w:rsidRPr="00BC61F8" w:rsidRDefault="008F3474">
            <w:pPr>
              <w:pStyle w:val="Normal1"/>
              <w:jc w:val="center"/>
              <w:rPr>
                <w:rFonts w:ascii="Castledown" w:hAnsi="Castledown"/>
                <w:szCs w:val="22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Outcome by Term 6</w:t>
            </w:r>
          </w:p>
        </w:tc>
        <w:tc>
          <w:tcPr>
            <w:tcW w:w="51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C320" w14:textId="3CE4476D" w:rsidR="00377350" w:rsidRPr="00BC61F8" w:rsidRDefault="003108F0">
            <w:pPr>
              <w:pStyle w:val="Normal1"/>
              <w:jc w:val="center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 xml:space="preserve">Content or </w:t>
            </w:r>
            <w:r w:rsidR="008F3474" w:rsidRPr="00BC61F8">
              <w:rPr>
                <w:rFonts w:ascii="Castledown" w:hAnsi="Castledown"/>
                <w:b/>
                <w:szCs w:val="22"/>
              </w:rPr>
              <w:t>Key questions</w:t>
            </w:r>
          </w:p>
        </w:tc>
        <w:tc>
          <w:tcPr>
            <w:tcW w:w="11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915E" w14:textId="20EFA9CE" w:rsidR="00377350" w:rsidRPr="00BC61F8" w:rsidRDefault="008F3474" w:rsidP="003108F0">
            <w:pPr>
              <w:pStyle w:val="Normal1"/>
              <w:rPr>
                <w:rFonts w:ascii="Castledown" w:hAnsi="Castledown"/>
                <w:szCs w:val="22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 xml:space="preserve">By </w:t>
            </w:r>
            <w:r w:rsidR="003108F0">
              <w:rPr>
                <w:rFonts w:ascii="Castledown" w:hAnsi="Castledown"/>
                <w:b/>
                <w:szCs w:val="22"/>
              </w:rPr>
              <w:t>w</w:t>
            </w:r>
            <w:r w:rsidRPr="00BC61F8">
              <w:rPr>
                <w:rFonts w:ascii="Castledown" w:hAnsi="Castledown"/>
                <w:b/>
                <w:szCs w:val="22"/>
              </w:rPr>
              <w:t>hen?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AED2" w14:textId="77777777" w:rsidR="00377350" w:rsidRPr="00BC61F8" w:rsidRDefault="008F3474">
            <w:pPr>
              <w:pStyle w:val="Normal1"/>
              <w:jc w:val="center"/>
              <w:rPr>
                <w:rFonts w:ascii="Castledown" w:hAnsi="Castledown"/>
                <w:szCs w:val="22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By whom?</w:t>
            </w:r>
          </w:p>
        </w:tc>
      </w:tr>
      <w:tr w:rsidR="00264717" w:rsidRPr="00BC61F8" w14:paraId="26C9C400" w14:textId="77777777" w:rsidTr="003108F0">
        <w:tc>
          <w:tcPr>
            <w:tcW w:w="16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769C" w14:textId="306C8DDC" w:rsidR="00264717" w:rsidRDefault="00264717" w:rsidP="00A9042D">
            <w:pPr>
              <w:pStyle w:val="Normal1"/>
              <w:rPr>
                <w:rFonts w:ascii="Castledown" w:hAnsi="Castledown"/>
                <w:b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 xml:space="preserve">1a </w:t>
            </w:r>
            <w:r w:rsidRPr="00264717">
              <w:rPr>
                <w:rFonts w:ascii="Castledown" w:hAnsi="Castledown"/>
                <w:szCs w:val="22"/>
              </w:rPr>
              <w:t>Recruitment</w:t>
            </w:r>
            <w:r w:rsidRPr="00006B30">
              <w:rPr>
                <w:rFonts w:ascii="Castledown" w:hAnsi="Castledown"/>
                <w:szCs w:val="22"/>
              </w:rPr>
              <w:t xml:space="preserve"> </w:t>
            </w:r>
            <w:r>
              <w:rPr>
                <w:rFonts w:ascii="Castledown" w:hAnsi="Castledown"/>
                <w:szCs w:val="22"/>
              </w:rPr>
              <w:t xml:space="preserve">of </w:t>
            </w:r>
            <w:r w:rsidRPr="00006B30">
              <w:rPr>
                <w:rFonts w:ascii="Castledown" w:hAnsi="Castledown"/>
                <w:szCs w:val="22"/>
              </w:rPr>
              <w:t>new Head Teacher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F54C" w14:textId="1B93152D" w:rsidR="00264717" w:rsidRDefault="00264717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</w:rPr>
              <w:t>Governors support recruitment of new Head Teacher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280C" w14:textId="28FB827F" w:rsidR="00264717" w:rsidRDefault="00264717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</w:rPr>
              <w:t>New Head Teacher in place and ensuring that the school continues to progress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1A1D" w14:textId="3DEAB979" w:rsidR="00264717" w:rsidRDefault="00264717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</w:rPr>
              <w:t>Actively involved in whole of interview process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CEDC" w14:textId="2B7541AF" w:rsidR="00264717" w:rsidRDefault="00264717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    T1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9F5E" w14:textId="6325D11C" w:rsidR="00264717" w:rsidRDefault="00264717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Chair &amp; Vice-chair</w:t>
            </w:r>
          </w:p>
        </w:tc>
      </w:tr>
      <w:tr w:rsidR="00271FE7" w:rsidRPr="00BC61F8" w14:paraId="7B114634" w14:textId="77777777" w:rsidTr="003108F0">
        <w:tc>
          <w:tcPr>
            <w:tcW w:w="16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EA5E" w14:textId="24E3841C" w:rsidR="00377350" w:rsidRPr="00BC61F8" w:rsidRDefault="00DB4FC2" w:rsidP="00A9042D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>1</w:t>
            </w:r>
            <w:r w:rsidR="00264717">
              <w:rPr>
                <w:rFonts w:ascii="Castledown" w:hAnsi="Castledown"/>
                <w:b/>
                <w:szCs w:val="22"/>
              </w:rPr>
              <w:t>b</w:t>
            </w:r>
            <w:r w:rsidR="00C45706">
              <w:rPr>
                <w:rFonts w:ascii="Castledown" w:hAnsi="Castledown"/>
                <w:szCs w:val="22"/>
              </w:rPr>
              <w:t xml:space="preserve"> </w:t>
            </w:r>
            <w:r w:rsidR="003836CF">
              <w:rPr>
                <w:rFonts w:ascii="Castledown" w:hAnsi="Castledown"/>
                <w:szCs w:val="22"/>
              </w:rPr>
              <w:t>Quality of Teaching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EEB1" w14:textId="121D6AE5" w:rsidR="00377350" w:rsidRPr="00BC61F8" w:rsidRDefault="00DE48AC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Ensure that targets for quality of teaching are being met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59BA" w14:textId="77777777" w:rsidR="00CB0B58" w:rsidRDefault="00CB0B58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Quality of teaching is at least:</w:t>
            </w:r>
          </w:p>
          <w:p w14:paraId="160C93CD" w14:textId="062932C4" w:rsidR="00377350" w:rsidRDefault="00DE48AC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Outstanding </w:t>
            </w:r>
            <w:r w:rsidR="005A3F41">
              <w:rPr>
                <w:rFonts w:ascii="Castledown" w:hAnsi="Castledown"/>
                <w:szCs w:val="22"/>
              </w:rPr>
              <w:t>– 2</w:t>
            </w:r>
            <w:r w:rsidR="00CB0B58">
              <w:rPr>
                <w:rFonts w:ascii="Castledown" w:hAnsi="Castledown"/>
                <w:szCs w:val="22"/>
              </w:rPr>
              <w:t>5</w:t>
            </w:r>
            <w:r w:rsidR="005A3F41">
              <w:rPr>
                <w:rFonts w:ascii="Castledown" w:hAnsi="Castledown"/>
                <w:szCs w:val="22"/>
              </w:rPr>
              <w:t>%</w:t>
            </w:r>
          </w:p>
          <w:p w14:paraId="0C408466" w14:textId="20A3158C" w:rsidR="005A3F41" w:rsidRDefault="005A3F41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Good – 7</w:t>
            </w:r>
            <w:r w:rsidR="00CB0B58">
              <w:rPr>
                <w:rFonts w:ascii="Castledown" w:hAnsi="Castledown"/>
                <w:szCs w:val="22"/>
              </w:rPr>
              <w:t>5</w:t>
            </w:r>
            <w:r>
              <w:rPr>
                <w:rFonts w:ascii="Castledown" w:hAnsi="Castledown"/>
                <w:szCs w:val="22"/>
              </w:rPr>
              <w:t>%</w:t>
            </w:r>
          </w:p>
          <w:p w14:paraId="0D81CE47" w14:textId="0FE814F6" w:rsidR="005A3F41" w:rsidRPr="00BC61F8" w:rsidRDefault="006A3AD1" w:rsidP="006B129C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RI – 0%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2254" w14:textId="42DFA81A" w:rsidR="00377350" w:rsidRDefault="007715AD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Is the standard of teaching from 2016/17 being maintained</w:t>
            </w:r>
            <w:r w:rsidR="00DB4FC2">
              <w:rPr>
                <w:rFonts w:ascii="Castledown" w:hAnsi="Castledown"/>
                <w:szCs w:val="22"/>
              </w:rPr>
              <w:t>?</w:t>
            </w:r>
          </w:p>
          <w:p w14:paraId="09D8D4A0" w14:textId="0426BBE3" w:rsidR="00FA34FE" w:rsidRDefault="007715AD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How are NQTs progressing</w:t>
            </w:r>
            <w:r w:rsidR="00DB4FC2">
              <w:rPr>
                <w:rFonts w:ascii="Castledown" w:hAnsi="Castledown"/>
                <w:szCs w:val="22"/>
              </w:rPr>
              <w:t>?</w:t>
            </w:r>
          </w:p>
          <w:p w14:paraId="5E61A503" w14:textId="0E88BC07" w:rsidR="00FA34FE" w:rsidRDefault="007715AD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How are new staff and existing NQT+1 staff performing</w:t>
            </w:r>
            <w:r w:rsidR="00DB4FC2">
              <w:rPr>
                <w:rFonts w:ascii="Castledown" w:hAnsi="Castledown"/>
                <w:szCs w:val="22"/>
              </w:rPr>
              <w:t>?</w:t>
            </w:r>
          </w:p>
          <w:p w14:paraId="36583328" w14:textId="5C179626" w:rsidR="00FB4BE3" w:rsidRPr="00BC61F8" w:rsidRDefault="006B129C" w:rsidP="00186BA9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How are</w:t>
            </w:r>
            <w:r w:rsidR="007715AD">
              <w:rPr>
                <w:rFonts w:ascii="Castledown" w:hAnsi="Castledown"/>
                <w:szCs w:val="22"/>
              </w:rPr>
              <w:t xml:space="preserve"> any </w:t>
            </w:r>
            <w:r w:rsidR="00DB4FC2">
              <w:rPr>
                <w:rFonts w:ascii="Castledown" w:hAnsi="Castledown"/>
                <w:szCs w:val="22"/>
              </w:rPr>
              <w:t>performance</w:t>
            </w:r>
            <w:r w:rsidR="007715AD">
              <w:rPr>
                <w:rFonts w:ascii="Castledown" w:hAnsi="Castledown"/>
                <w:szCs w:val="22"/>
              </w:rPr>
              <w:t xml:space="preserve"> issues</w:t>
            </w:r>
            <w:r>
              <w:rPr>
                <w:rFonts w:ascii="Castledown" w:hAnsi="Castledown"/>
                <w:szCs w:val="22"/>
              </w:rPr>
              <w:t xml:space="preserve"> addressed</w:t>
            </w:r>
            <w:r w:rsidR="00DB4FC2">
              <w:rPr>
                <w:rFonts w:ascii="Castledown" w:hAnsi="Castledown"/>
                <w:szCs w:val="22"/>
              </w:rPr>
              <w:t>?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6DD0" w14:textId="10F77A88" w:rsidR="00377350" w:rsidRDefault="00E11DDA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 </w:t>
            </w:r>
            <w:r w:rsidR="00A9042D">
              <w:rPr>
                <w:rFonts w:ascii="Castledown" w:hAnsi="Castledown"/>
                <w:szCs w:val="22"/>
              </w:rPr>
              <w:t>T</w:t>
            </w:r>
            <w:r w:rsidR="00DE48AC">
              <w:rPr>
                <w:rFonts w:ascii="Castledown" w:hAnsi="Castledown"/>
                <w:szCs w:val="22"/>
              </w:rPr>
              <w:t>2 &amp; T</w:t>
            </w:r>
            <w:r w:rsidR="00DB4FC2">
              <w:rPr>
                <w:rFonts w:ascii="Castledown" w:hAnsi="Castledown"/>
                <w:szCs w:val="22"/>
              </w:rPr>
              <w:t>4</w:t>
            </w:r>
          </w:p>
          <w:p w14:paraId="31CAC72A" w14:textId="77777777" w:rsidR="007715AD" w:rsidRDefault="007715AD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4E896978" w14:textId="77777777" w:rsidR="006B129C" w:rsidRDefault="006B129C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70AF618A" w14:textId="303055FD" w:rsidR="007715AD" w:rsidRPr="00BC61F8" w:rsidRDefault="00E11DDA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     </w:t>
            </w:r>
            <w:r w:rsidR="007715AD">
              <w:rPr>
                <w:rFonts w:ascii="Castledown" w:hAnsi="Castledown"/>
                <w:szCs w:val="22"/>
              </w:rPr>
              <w:t>T6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6D90" w14:textId="77777777" w:rsidR="00D52132" w:rsidRDefault="00DE48AC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Q &amp; S Committee</w:t>
            </w:r>
          </w:p>
          <w:p w14:paraId="52EF2FAA" w14:textId="77777777" w:rsidR="007715AD" w:rsidRDefault="007715AD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49CA905E" w14:textId="5ABD5BB0" w:rsidR="007715AD" w:rsidRPr="00BC61F8" w:rsidRDefault="007715AD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LGB meeting</w:t>
            </w:r>
          </w:p>
        </w:tc>
      </w:tr>
      <w:tr w:rsidR="00610F6A" w:rsidRPr="00BC61F8" w14:paraId="63CE79BB" w14:textId="77777777" w:rsidTr="003108F0">
        <w:tc>
          <w:tcPr>
            <w:tcW w:w="16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C447" w14:textId="0CB5A552" w:rsidR="00610F6A" w:rsidRPr="00954DF4" w:rsidRDefault="00954DF4" w:rsidP="00A9042D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 xml:space="preserve">1c </w:t>
            </w:r>
            <w:r>
              <w:rPr>
                <w:rFonts w:ascii="Castledown" w:hAnsi="Castledown"/>
                <w:szCs w:val="22"/>
              </w:rPr>
              <w:t>Pupils’ attainment and progress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6C33E" w14:textId="5599D148" w:rsidR="00610F6A" w:rsidRDefault="00954DF4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Governors monitor all pupils’ attainment and progress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BD4C" w14:textId="77777777" w:rsidR="00954DF4" w:rsidRPr="008E24F0" w:rsidRDefault="00954DF4" w:rsidP="00954DF4">
            <w:pPr>
              <w:pStyle w:val="Normal1"/>
              <w:spacing w:line="240" w:lineRule="auto"/>
              <w:contextualSpacing/>
              <w:rPr>
                <w:rFonts w:ascii="Castledown" w:hAnsi="Castledown"/>
                <w:color w:val="auto"/>
                <w:szCs w:val="22"/>
              </w:rPr>
            </w:pPr>
            <w:r w:rsidRPr="008E24F0">
              <w:rPr>
                <w:rFonts w:ascii="Castledown" w:hAnsi="Castledown"/>
                <w:color w:val="auto"/>
                <w:szCs w:val="22"/>
              </w:rPr>
              <w:t>Children working at age related in R, W &amp; M combined: R 70% - GLD</w:t>
            </w:r>
          </w:p>
          <w:p w14:paraId="53E4B572" w14:textId="77777777" w:rsidR="00954DF4" w:rsidRPr="008E24F0" w:rsidRDefault="00954DF4" w:rsidP="00954DF4">
            <w:pPr>
              <w:pStyle w:val="Normal1"/>
              <w:spacing w:line="240" w:lineRule="auto"/>
              <w:contextualSpacing/>
              <w:rPr>
                <w:rFonts w:ascii="Castledown" w:hAnsi="Castledown"/>
                <w:color w:val="auto"/>
                <w:szCs w:val="22"/>
              </w:rPr>
            </w:pPr>
            <w:r w:rsidRPr="008E24F0">
              <w:rPr>
                <w:rFonts w:ascii="Castledown" w:hAnsi="Castledown"/>
                <w:color w:val="auto"/>
                <w:szCs w:val="22"/>
              </w:rPr>
              <w:t>Y1 – Y5 70%</w:t>
            </w:r>
          </w:p>
          <w:p w14:paraId="4389BBD2" w14:textId="77777777" w:rsidR="00610F6A" w:rsidRDefault="00954DF4" w:rsidP="00954DF4">
            <w:pPr>
              <w:pStyle w:val="Normal1"/>
              <w:spacing w:line="240" w:lineRule="auto"/>
              <w:rPr>
                <w:rFonts w:ascii="Castledown" w:hAnsi="Castledown"/>
                <w:color w:val="auto"/>
                <w:szCs w:val="22"/>
              </w:rPr>
            </w:pPr>
            <w:r w:rsidRPr="008E24F0">
              <w:rPr>
                <w:rFonts w:ascii="Castledown" w:hAnsi="Castledown"/>
                <w:color w:val="auto"/>
                <w:szCs w:val="22"/>
              </w:rPr>
              <w:t>Y6 - 67%</w:t>
            </w:r>
          </w:p>
          <w:p w14:paraId="1A34A209" w14:textId="77777777" w:rsidR="00A162EE" w:rsidRDefault="00A162EE" w:rsidP="00954DF4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Progress achieved:</w:t>
            </w:r>
          </w:p>
          <w:p w14:paraId="7FBDD913" w14:textId="626A2AB1" w:rsidR="00A162EE" w:rsidRDefault="00A162EE" w:rsidP="00954DF4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Year 1    5 – 5.3 steps</w:t>
            </w:r>
          </w:p>
          <w:p w14:paraId="3E0CE748" w14:textId="576F4300" w:rsidR="00A162EE" w:rsidRDefault="00A162EE" w:rsidP="00954DF4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Year 2 – 6   6 – 6.3 steps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CBC9" w14:textId="39B7A594" w:rsidR="00610F6A" w:rsidRDefault="00A162EE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percentage of children in each year group are working at or above ARE?</w:t>
            </w:r>
          </w:p>
          <w:p w14:paraId="7F2B772B" w14:textId="77777777" w:rsidR="00A162EE" w:rsidRDefault="00A162EE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are the school doing to address year groups or classes where achievement is below target?</w:t>
            </w:r>
          </w:p>
          <w:p w14:paraId="7F51E94C" w14:textId="77777777" w:rsidR="00A162EE" w:rsidRDefault="00A162EE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is the level of progress in each year group?</w:t>
            </w:r>
          </w:p>
          <w:p w14:paraId="1011931F" w14:textId="6D296D18" w:rsidR="00A162EE" w:rsidRDefault="00A162EE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actions are being taken to increase the rate of progress?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60D1" w14:textId="77777777" w:rsidR="00610F6A" w:rsidRDefault="00954DF4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T2, T4 &amp; T6</w:t>
            </w:r>
          </w:p>
          <w:p w14:paraId="64E3C61E" w14:textId="77777777" w:rsidR="00954DF4" w:rsidRDefault="00954DF4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2036B38E" w14:textId="77777777" w:rsidR="00954DF4" w:rsidRDefault="00954DF4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0D45B733" w14:textId="0D57F521" w:rsidR="00954DF4" w:rsidRDefault="00954DF4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  T3 &amp; T5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8527" w14:textId="77777777" w:rsidR="00610F6A" w:rsidRDefault="00954DF4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Q &amp; S Committee</w:t>
            </w:r>
          </w:p>
          <w:p w14:paraId="1A557BB3" w14:textId="77777777" w:rsidR="00954DF4" w:rsidRDefault="00954DF4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4691D613" w14:textId="26AFE4D6" w:rsidR="00954DF4" w:rsidRDefault="00954DF4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LGB meeting</w:t>
            </w:r>
          </w:p>
        </w:tc>
      </w:tr>
      <w:tr w:rsidR="00271FE7" w:rsidRPr="00BC61F8" w14:paraId="017AC399" w14:textId="77777777" w:rsidTr="003108F0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33D9" w14:textId="62AA1C2A" w:rsidR="00377350" w:rsidRPr="00BC61F8" w:rsidRDefault="008F3474" w:rsidP="00FA34FE">
            <w:pPr>
              <w:pStyle w:val="Normal1"/>
              <w:rPr>
                <w:rFonts w:ascii="Castledown" w:hAnsi="Castledown"/>
                <w:szCs w:val="22"/>
              </w:rPr>
            </w:pPr>
            <w:r w:rsidRPr="00BC61F8">
              <w:rPr>
                <w:rFonts w:ascii="Castledown" w:hAnsi="Castledown"/>
                <w:b/>
                <w:szCs w:val="22"/>
              </w:rPr>
              <w:lastRenderedPageBreak/>
              <w:t>1</w:t>
            </w:r>
            <w:r w:rsidR="0066080B">
              <w:rPr>
                <w:rFonts w:ascii="Castledown" w:hAnsi="Castledown"/>
                <w:b/>
                <w:szCs w:val="22"/>
              </w:rPr>
              <w:t>d</w:t>
            </w:r>
            <w:r w:rsidR="006F62ED">
              <w:rPr>
                <w:rFonts w:ascii="Castledown" w:hAnsi="Castledown"/>
                <w:b/>
                <w:szCs w:val="22"/>
              </w:rPr>
              <w:t>(i)</w:t>
            </w:r>
            <w:r w:rsidR="00FA34FE">
              <w:rPr>
                <w:rFonts w:ascii="Castledown" w:hAnsi="Castledown"/>
                <w:szCs w:val="22"/>
              </w:rPr>
              <w:t xml:space="preserve"> </w:t>
            </w:r>
            <w:r w:rsidR="00C40C50">
              <w:rPr>
                <w:rFonts w:ascii="Castledown" w:hAnsi="Castledown"/>
                <w:szCs w:val="22"/>
              </w:rPr>
              <w:t>Curriculum - Maths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E885" w14:textId="246CAF53" w:rsidR="00377350" w:rsidRPr="00BC61F8" w:rsidRDefault="00C40C50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Review implementation of Maths Mastery</w:t>
            </w:r>
            <w:r w:rsidR="00FB4BE3">
              <w:rPr>
                <w:rFonts w:ascii="Castledown" w:hAnsi="Castledown"/>
                <w:szCs w:val="22"/>
              </w:rPr>
              <w:t xml:space="preserve"> 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043D" w14:textId="6C50D8D1" w:rsidR="00377350" w:rsidRPr="00BC61F8" w:rsidRDefault="0053492A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Consistency in delivery by all teachers is evident and children’s progress is seen  </w:t>
            </w:r>
          </w:p>
        </w:tc>
        <w:tc>
          <w:tcPr>
            <w:tcW w:w="51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94C4" w14:textId="3C79F464" w:rsidR="00377350" w:rsidRDefault="00FB4BE3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How </w:t>
            </w:r>
            <w:r w:rsidR="002E07C1">
              <w:rPr>
                <w:rFonts w:ascii="Castledown" w:hAnsi="Castledown"/>
                <w:szCs w:val="22"/>
              </w:rPr>
              <w:t>are you ensuring that all teachers del</w:t>
            </w:r>
            <w:r w:rsidR="000C3DD8">
              <w:rPr>
                <w:rFonts w:ascii="Castledown" w:hAnsi="Castledown"/>
                <w:szCs w:val="22"/>
              </w:rPr>
              <w:t>i</w:t>
            </w:r>
            <w:r w:rsidR="002E07C1">
              <w:rPr>
                <w:rFonts w:ascii="Castledown" w:hAnsi="Castledown"/>
                <w:szCs w:val="22"/>
              </w:rPr>
              <w:t>ver the scheme in the same way</w:t>
            </w:r>
            <w:r>
              <w:rPr>
                <w:rFonts w:ascii="Castledown" w:hAnsi="Castledown"/>
                <w:szCs w:val="22"/>
              </w:rPr>
              <w:t>?</w:t>
            </w:r>
          </w:p>
          <w:p w14:paraId="761D2AC0" w14:textId="77777777" w:rsidR="00FB4BE3" w:rsidRDefault="00FB4BE3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What </w:t>
            </w:r>
            <w:r w:rsidR="002E07C1">
              <w:rPr>
                <w:rFonts w:ascii="Castledown" w:hAnsi="Castledown"/>
                <w:szCs w:val="22"/>
              </w:rPr>
              <w:t>evidence is there of accelerated progress</w:t>
            </w:r>
            <w:r>
              <w:rPr>
                <w:rFonts w:ascii="Castledown" w:hAnsi="Castledown"/>
                <w:szCs w:val="22"/>
              </w:rPr>
              <w:t>?</w:t>
            </w:r>
          </w:p>
          <w:p w14:paraId="2EBBFFAB" w14:textId="332C334F" w:rsidR="002E07C1" w:rsidRPr="00BC61F8" w:rsidRDefault="002E07C1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Is the scheme delivering value for money?</w:t>
            </w:r>
          </w:p>
        </w:tc>
        <w:tc>
          <w:tcPr>
            <w:tcW w:w="11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92EF" w14:textId="7FA5CB90" w:rsidR="00377350" w:rsidRDefault="00E11DDA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     </w:t>
            </w:r>
            <w:r w:rsidR="006C1E45">
              <w:rPr>
                <w:rFonts w:ascii="Castledown" w:hAnsi="Castledown"/>
                <w:szCs w:val="22"/>
              </w:rPr>
              <w:t>T</w:t>
            </w:r>
            <w:r w:rsidR="005B67EE">
              <w:rPr>
                <w:rFonts w:ascii="Castledown" w:hAnsi="Castledown"/>
                <w:szCs w:val="22"/>
              </w:rPr>
              <w:t>4</w:t>
            </w:r>
          </w:p>
          <w:p w14:paraId="18A53F78" w14:textId="77777777" w:rsidR="006F6CF6" w:rsidRDefault="006F6CF6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7D4BFC23" w14:textId="3848DEDC" w:rsidR="006F6CF6" w:rsidRPr="00BC61F8" w:rsidRDefault="00E11DDA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     </w:t>
            </w:r>
            <w:r w:rsidR="006F6CF6">
              <w:rPr>
                <w:rFonts w:ascii="Castledown" w:hAnsi="Castledown"/>
                <w:szCs w:val="22"/>
              </w:rPr>
              <w:t>T4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D3AF" w14:textId="7BA167EB" w:rsidR="00377350" w:rsidRDefault="006F6CF6" w:rsidP="00D77424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Visit</w:t>
            </w:r>
            <w:r w:rsidR="00027685">
              <w:rPr>
                <w:rFonts w:ascii="Castledown" w:hAnsi="Castledown"/>
                <w:szCs w:val="22"/>
              </w:rPr>
              <w:t xml:space="preserve"> </w:t>
            </w:r>
            <w:r w:rsidR="00CC7A56">
              <w:rPr>
                <w:rFonts w:ascii="Castledown" w:hAnsi="Castledown"/>
                <w:szCs w:val="22"/>
              </w:rPr>
              <w:t>David</w:t>
            </w:r>
          </w:p>
          <w:p w14:paraId="4927F0A8" w14:textId="1C483BAB" w:rsidR="006F6CF6" w:rsidRDefault="006F6CF6" w:rsidP="00D77424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2509BBEA" w14:textId="3583AF3D" w:rsidR="00D52132" w:rsidRPr="00BC61F8" w:rsidRDefault="006F6CF6" w:rsidP="00954DF4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Q &amp; S Committee</w:t>
            </w:r>
          </w:p>
        </w:tc>
      </w:tr>
      <w:tr w:rsidR="00271FE7" w:rsidRPr="00BC61F8" w14:paraId="5DED2A24" w14:textId="77777777" w:rsidTr="003108F0"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71EA" w14:textId="3DF518C4" w:rsidR="00377350" w:rsidRPr="00BC61F8" w:rsidRDefault="008F3474" w:rsidP="0045233D">
            <w:pPr>
              <w:pStyle w:val="Normal1"/>
              <w:rPr>
                <w:rFonts w:ascii="Castledown" w:hAnsi="Castledown"/>
                <w:szCs w:val="22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1</w:t>
            </w:r>
            <w:r w:rsidR="0066080B">
              <w:rPr>
                <w:rFonts w:ascii="Castledown" w:hAnsi="Castledown"/>
                <w:b/>
                <w:szCs w:val="22"/>
              </w:rPr>
              <w:t>d</w:t>
            </w:r>
            <w:r w:rsidRPr="00BC61F8">
              <w:rPr>
                <w:rFonts w:ascii="Castledown" w:hAnsi="Castledown"/>
                <w:b/>
                <w:szCs w:val="22"/>
              </w:rPr>
              <w:t>(ii)</w:t>
            </w:r>
            <w:r w:rsidR="0045233D">
              <w:rPr>
                <w:rFonts w:ascii="Castledown" w:hAnsi="Castledown"/>
                <w:szCs w:val="22"/>
              </w:rPr>
              <w:t xml:space="preserve"> </w:t>
            </w:r>
            <w:r w:rsidR="00C40C50">
              <w:rPr>
                <w:rFonts w:ascii="Castledown" w:hAnsi="Castledown"/>
                <w:szCs w:val="22"/>
              </w:rPr>
              <w:t>Curriculum - Writing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F3BB" w14:textId="79090BFD" w:rsidR="00377350" w:rsidRPr="00BC61F8" w:rsidRDefault="00C40C50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Review impact of Talk4Writing in addressing this issue across the school</w:t>
            </w:r>
            <w:r w:rsidR="00526DE9">
              <w:rPr>
                <w:rFonts w:ascii="Castledown" w:hAnsi="Castledown"/>
                <w:szCs w:val="22"/>
              </w:rPr>
              <w:t xml:space="preserve"> 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41340" w14:textId="77777777" w:rsidR="00954DF4" w:rsidRDefault="004D0F88" w:rsidP="00186BA9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Pupil progress in Writing is at least in line with National figures and the gap between Scho</w:t>
            </w:r>
            <w:r w:rsidR="00C57AF8">
              <w:rPr>
                <w:rFonts w:ascii="Castledown" w:hAnsi="Castledown"/>
                <w:szCs w:val="22"/>
              </w:rPr>
              <w:t>o</w:t>
            </w:r>
            <w:r>
              <w:rPr>
                <w:rFonts w:ascii="Castledown" w:hAnsi="Castledown"/>
                <w:szCs w:val="22"/>
              </w:rPr>
              <w:t xml:space="preserve">l and National </w:t>
            </w:r>
          </w:p>
          <w:p w14:paraId="3E170415" w14:textId="2FF3558B" w:rsidR="00186BA9" w:rsidRPr="00BC61F8" w:rsidRDefault="00954DF4" w:rsidP="00186BA9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a</w:t>
            </w:r>
            <w:r w:rsidR="004D0F88">
              <w:rPr>
                <w:rFonts w:ascii="Castledown" w:hAnsi="Castledown"/>
                <w:szCs w:val="22"/>
              </w:rPr>
              <w:t xml:space="preserve">chievement </w:t>
            </w:r>
            <w:r w:rsidR="00C57AF8">
              <w:rPr>
                <w:rFonts w:ascii="Castledown" w:hAnsi="Castledown"/>
                <w:szCs w:val="22"/>
              </w:rPr>
              <w:t xml:space="preserve">levels </w:t>
            </w:r>
            <w:r w:rsidR="004D0F88">
              <w:rPr>
                <w:rFonts w:ascii="Castledown" w:hAnsi="Castledown"/>
                <w:szCs w:val="22"/>
              </w:rPr>
              <w:t>has been reduced</w:t>
            </w:r>
            <w:r w:rsidR="006F62ED">
              <w:rPr>
                <w:rFonts w:ascii="Castledown" w:hAnsi="Castledown"/>
                <w:szCs w:val="22"/>
              </w:rPr>
              <w:t xml:space="preserve"> </w:t>
            </w:r>
          </w:p>
        </w:tc>
        <w:tc>
          <w:tcPr>
            <w:tcW w:w="51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2D223" w14:textId="78649DBA" w:rsidR="00C57AF8" w:rsidRDefault="00C57AF8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is being done to increase the impact of the scheme on pupils’ writing</w:t>
            </w:r>
          </w:p>
          <w:p w14:paraId="1404677B" w14:textId="75FC43DF" w:rsidR="00377350" w:rsidRDefault="006F62ED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How is the school performing against </w:t>
            </w:r>
            <w:r w:rsidR="00C57AF8">
              <w:rPr>
                <w:rFonts w:ascii="Castledown" w:hAnsi="Castledown"/>
                <w:szCs w:val="22"/>
              </w:rPr>
              <w:t>national standards for achievement and progress in writing</w:t>
            </w:r>
            <w:r>
              <w:rPr>
                <w:rFonts w:ascii="Castledown" w:hAnsi="Castledown"/>
                <w:szCs w:val="22"/>
              </w:rPr>
              <w:t>?</w:t>
            </w:r>
          </w:p>
          <w:p w14:paraId="69C4AA76" w14:textId="3BC3B857" w:rsidR="00C57AF8" w:rsidRDefault="00C57AF8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impact is the scheme having on improving boys’ writing?</w:t>
            </w:r>
          </w:p>
          <w:p w14:paraId="69189F96" w14:textId="59EACDB0" w:rsidR="006F62ED" w:rsidRPr="00BC61F8" w:rsidRDefault="006F62ED">
            <w:pPr>
              <w:pStyle w:val="Normal1"/>
              <w:rPr>
                <w:rFonts w:ascii="Castledown" w:hAnsi="Castledown"/>
                <w:szCs w:val="22"/>
              </w:rPr>
            </w:pP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AE921" w14:textId="67572731" w:rsidR="00377350" w:rsidRDefault="0050419E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 </w:t>
            </w:r>
            <w:r w:rsidR="00257545">
              <w:rPr>
                <w:rFonts w:ascii="Castledown" w:hAnsi="Castledown"/>
                <w:szCs w:val="22"/>
              </w:rPr>
              <w:t xml:space="preserve"> </w:t>
            </w:r>
            <w:r w:rsidR="00E62494">
              <w:rPr>
                <w:rFonts w:ascii="Castledown" w:hAnsi="Castledown"/>
                <w:szCs w:val="22"/>
              </w:rPr>
              <w:t xml:space="preserve">  </w:t>
            </w:r>
            <w:r w:rsidR="00257545">
              <w:rPr>
                <w:rFonts w:ascii="Castledown" w:hAnsi="Castledown"/>
                <w:szCs w:val="22"/>
              </w:rPr>
              <w:t xml:space="preserve">T4 </w:t>
            </w:r>
          </w:p>
          <w:p w14:paraId="4F26754D" w14:textId="77777777" w:rsidR="00257545" w:rsidRDefault="00257545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6707A8D3" w14:textId="77777777" w:rsidR="00257545" w:rsidRDefault="00257545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7DEA90D7" w14:textId="77777777" w:rsidR="00257545" w:rsidRDefault="00257545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70AF1C80" w14:textId="15876C14" w:rsidR="00257545" w:rsidRPr="00BC61F8" w:rsidRDefault="00E62494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 </w:t>
            </w:r>
            <w:r w:rsidR="00257545">
              <w:rPr>
                <w:rFonts w:ascii="Castledown" w:hAnsi="Castledown"/>
                <w:szCs w:val="22"/>
              </w:rPr>
              <w:t>T5 &amp; T6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763B" w14:textId="77777777" w:rsidR="00D52132" w:rsidRDefault="00D77424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Q</w:t>
            </w:r>
            <w:r w:rsidR="00DE52C5">
              <w:rPr>
                <w:rFonts w:ascii="Castledown" w:hAnsi="Castledown"/>
                <w:szCs w:val="22"/>
              </w:rPr>
              <w:t xml:space="preserve"> </w:t>
            </w:r>
            <w:r>
              <w:rPr>
                <w:rFonts w:ascii="Castledown" w:hAnsi="Castledown"/>
                <w:szCs w:val="22"/>
              </w:rPr>
              <w:t>&amp;</w:t>
            </w:r>
            <w:r w:rsidR="00DE52C5">
              <w:rPr>
                <w:rFonts w:ascii="Castledown" w:hAnsi="Castledown"/>
                <w:szCs w:val="22"/>
              </w:rPr>
              <w:t xml:space="preserve"> </w:t>
            </w:r>
            <w:r>
              <w:rPr>
                <w:rFonts w:ascii="Castledown" w:hAnsi="Castledown"/>
                <w:szCs w:val="22"/>
              </w:rPr>
              <w:t>S</w:t>
            </w:r>
            <w:r w:rsidR="00906F41">
              <w:rPr>
                <w:rFonts w:ascii="Castledown" w:hAnsi="Castledown"/>
                <w:szCs w:val="22"/>
              </w:rPr>
              <w:t xml:space="preserve"> Committee</w:t>
            </w:r>
          </w:p>
          <w:p w14:paraId="1E8577D9" w14:textId="77777777" w:rsidR="00257545" w:rsidRDefault="00257545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7AAF0188" w14:textId="77777777" w:rsidR="00257545" w:rsidRDefault="00257545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08E540A2" w14:textId="589F3445" w:rsidR="00257545" w:rsidRPr="00BC61F8" w:rsidRDefault="00257545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LGB meeting</w:t>
            </w:r>
          </w:p>
        </w:tc>
      </w:tr>
      <w:tr w:rsidR="00271FE7" w:rsidRPr="00BC61F8" w14:paraId="22B8E305" w14:textId="77777777" w:rsidTr="003108F0"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961F" w14:textId="3F89F314" w:rsidR="00377350" w:rsidRPr="0045233D" w:rsidRDefault="00F21001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>1</w:t>
            </w:r>
            <w:r w:rsidR="0066080B">
              <w:rPr>
                <w:rFonts w:ascii="Castledown" w:hAnsi="Castledown"/>
                <w:b/>
                <w:szCs w:val="22"/>
              </w:rPr>
              <w:t>e</w:t>
            </w:r>
            <w:r w:rsidR="00504782">
              <w:rPr>
                <w:rFonts w:ascii="Castledown" w:hAnsi="Castledown"/>
                <w:b/>
                <w:szCs w:val="22"/>
              </w:rPr>
              <w:t>(i)</w:t>
            </w:r>
            <w:r w:rsidR="0045233D">
              <w:rPr>
                <w:rFonts w:ascii="Castledown" w:hAnsi="Castledown"/>
                <w:b/>
                <w:szCs w:val="22"/>
              </w:rPr>
              <w:t xml:space="preserve"> </w:t>
            </w:r>
            <w:r w:rsidR="003609D0" w:rsidRPr="003609D0">
              <w:rPr>
                <w:rFonts w:ascii="Castledown" w:hAnsi="Castledown"/>
                <w:szCs w:val="22"/>
              </w:rPr>
              <w:t>Broadening the Curriculum</w:t>
            </w:r>
            <w:r w:rsidR="0006422B">
              <w:rPr>
                <w:rFonts w:ascii="Castledown" w:hAnsi="Castledown"/>
                <w:szCs w:val="22"/>
              </w:rPr>
              <w:t xml:space="preserve"> – new PSHE curriculum</w:t>
            </w:r>
          </w:p>
          <w:p w14:paraId="566A0471" w14:textId="77777777" w:rsidR="00377350" w:rsidRPr="00BC61F8" w:rsidRDefault="00377350">
            <w:pPr>
              <w:pStyle w:val="Normal1"/>
              <w:jc w:val="center"/>
              <w:rPr>
                <w:rFonts w:ascii="Castledown" w:hAnsi="Castledown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5385" w14:textId="71FBD0D4" w:rsidR="00377350" w:rsidRPr="00BC61F8" w:rsidRDefault="005E79B3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Presentation</w:t>
            </w:r>
            <w:r w:rsidR="003609D0">
              <w:rPr>
                <w:rFonts w:ascii="Castledown" w:hAnsi="Castledown"/>
                <w:szCs w:val="22"/>
              </w:rPr>
              <w:t xml:space="preserve"> o</w:t>
            </w:r>
            <w:r>
              <w:rPr>
                <w:rFonts w:ascii="Castledown" w:hAnsi="Castledown"/>
                <w:szCs w:val="22"/>
              </w:rPr>
              <w:t>n</w:t>
            </w:r>
            <w:r w:rsidR="003609D0">
              <w:rPr>
                <w:rFonts w:ascii="Castledown" w:hAnsi="Castledown"/>
                <w:szCs w:val="22"/>
              </w:rPr>
              <w:t xml:space="preserve"> new PSHE curriculum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E171" w14:textId="02BFE388" w:rsidR="00377350" w:rsidRPr="00BC61F8" w:rsidRDefault="005E79B3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New curriculum is well embedded and being delivered consistently by all staff</w:t>
            </w:r>
          </w:p>
        </w:tc>
        <w:tc>
          <w:tcPr>
            <w:tcW w:w="51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9ADE" w14:textId="3557134E" w:rsidR="00377350" w:rsidRDefault="00C64B36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What </w:t>
            </w:r>
            <w:r w:rsidR="005E79B3">
              <w:rPr>
                <w:rFonts w:ascii="Castledown" w:hAnsi="Castledown"/>
                <w:szCs w:val="22"/>
              </w:rPr>
              <w:t>are the aims of the new curriculum</w:t>
            </w:r>
            <w:r>
              <w:rPr>
                <w:rFonts w:ascii="Castledown" w:hAnsi="Castledown"/>
                <w:szCs w:val="22"/>
              </w:rPr>
              <w:t>?</w:t>
            </w:r>
          </w:p>
          <w:p w14:paraId="7ED0295C" w14:textId="0DB93C15" w:rsidR="00C64B36" w:rsidRDefault="00BE4B20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What </w:t>
            </w:r>
            <w:r w:rsidR="005E79B3">
              <w:rPr>
                <w:rFonts w:ascii="Castledown" w:hAnsi="Castledown"/>
                <w:szCs w:val="22"/>
              </w:rPr>
              <w:t>are the government requirements for the syllabus</w:t>
            </w:r>
            <w:r>
              <w:rPr>
                <w:rFonts w:ascii="Castledown" w:hAnsi="Castledown"/>
                <w:szCs w:val="22"/>
              </w:rPr>
              <w:t>?</w:t>
            </w:r>
          </w:p>
          <w:p w14:paraId="6418ED09" w14:textId="77777777" w:rsidR="00BE4B20" w:rsidRDefault="005E79B3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training has/will be provided to staff to deliver the syllabus</w:t>
            </w:r>
            <w:r w:rsidR="00BE4B20">
              <w:rPr>
                <w:rFonts w:ascii="Castledown" w:hAnsi="Castledown"/>
                <w:szCs w:val="22"/>
              </w:rPr>
              <w:t>?</w:t>
            </w:r>
          </w:p>
          <w:p w14:paraId="12CFB226" w14:textId="604AD56B" w:rsidR="005E79B3" w:rsidRPr="00BC61F8" w:rsidRDefault="005E79B3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How will you ensure consistency of delivery?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1BDE" w14:textId="1176FF90" w:rsidR="00377350" w:rsidRPr="00BC61F8" w:rsidRDefault="00E62494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     </w:t>
            </w:r>
            <w:r w:rsidR="00075D7C">
              <w:rPr>
                <w:rFonts w:ascii="Castledown" w:hAnsi="Castledown"/>
                <w:szCs w:val="22"/>
              </w:rPr>
              <w:t xml:space="preserve">T2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3209" w14:textId="72664529" w:rsidR="00504782" w:rsidRDefault="005E79B3" w:rsidP="00D52132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Q &amp; S Committee</w:t>
            </w:r>
          </w:p>
          <w:p w14:paraId="6D446A12" w14:textId="77777777" w:rsidR="005D0093" w:rsidRDefault="005D0093" w:rsidP="00D52132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74A61678" w14:textId="77777777" w:rsidR="00D52132" w:rsidRPr="00BC61F8" w:rsidRDefault="00D52132" w:rsidP="00D52132">
            <w:pPr>
              <w:pStyle w:val="Normal1"/>
              <w:rPr>
                <w:rFonts w:ascii="Castledown" w:hAnsi="Castledown"/>
                <w:szCs w:val="22"/>
              </w:rPr>
            </w:pPr>
          </w:p>
        </w:tc>
      </w:tr>
      <w:tr w:rsidR="0006422B" w:rsidRPr="00BC61F8" w14:paraId="34FBAA57" w14:textId="77777777" w:rsidTr="003108F0"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7C1C2" w14:textId="54F2E422" w:rsidR="0006422B" w:rsidRPr="005E79B3" w:rsidRDefault="0006422B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>1</w:t>
            </w:r>
            <w:r w:rsidR="0066080B">
              <w:rPr>
                <w:rFonts w:ascii="Castledown" w:hAnsi="Castledown"/>
                <w:b/>
                <w:szCs w:val="22"/>
              </w:rPr>
              <w:t>e</w:t>
            </w:r>
            <w:r>
              <w:rPr>
                <w:rFonts w:ascii="Castledown" w:hAnsi="Castledown"/>
                <w:b/>
                <w:szCs w:val="22"/>
              </w:rPr>
              <w:t xml:space="preserve">(ii) </w:t>
            </w:r>
            <w:r w:rsidR="005E79B3">
              <w:rPr>
                <w:rFonts w:ascii="Castledown" w:hAnsi="Castledown"/>
                <w:szCs w:val="22"/>
              </w:rPr>
              <w:t>Broadening the curriculum – new PSHE curriculum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FFA5" w14:textId="7DD19D5A" w:rsidR="0006422B" w:rsidRDefault="005E79B3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Review implementation of new PSHE curriculum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6AC9" w14:textId="3B16AD1F" w:rsidR="0006422B" w:rsidRDefault="005E79B3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New curriculum is well embedded and </w:t>
            </w:r>
            <w:r w:rsidR="00F75E42">
              <w:rPr>
                <w:rFonts w:ascii="Castledown" w:hAnsi="Castledown"/>
                <w:szCs w:val="22"/>
              </w:rPr>
              <w:t>pupils showing good attitudes and lear</w:t>
            </w:r>
            <w:r>
              <w:rPr>
                <w:rFonts w:ascii="Castledown" w:hAnsi="Castledown"/>
                <w:szCs w:val="22"/>
              </w:rPr>
              <w:t>n</w:t>
            </w:r>
            <w:r w:rsidR="00F75E42">
              <w:rPr>
                <w:rFonts w:ascii="Castledown" w:hAnsi="Castledown"/>
                <w:szCs w:val="22"/>
              </w:rPr>
              <w:t>ing</w:t>
            </w:r>
          </w:p>
        </w:tc>
        <w:tc>
          <w:tcPr>
            <w:tcW w:w="51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9815" w14:textId="7E449E94" w:rsidR="0006422B" w:rsidRDefault="002754C3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What </w:t>
            </w:r>
            <w:r w:rsidR="00010B60">
              <w:rPr>
                <w:rFonts w:ascii="Castledown" w:hAnsi="Castledown"/>
                <w:szCs w:val="22"/>
              </w:rPr>
              <w:t>evidence from books shows delivery of the curriculum?</w:t>
            </w:r>
          </w:p>
          <w:p w14:paraId="5FA5F1F9" w14:textId="77777777" w:rsidR="00010B60" w:rsidRDefault="00010B60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evidence is there to show consistency of delivery?</w:t>
            </w:r>
          </w:p>
          <w:p w14:paraId="7F794EA6" w14:textId="69AF0789" w:rsidR="00010B60" w:rsidRDefault="00010B60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How do you evaluate what children have learnt?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27E5" w14:textId="5A1B51EB" w:rsidR="0006422B" w:rsidRDefault="003E5181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  </w:t>
            </w:r>
            <w:r w:rsidR="00E62494">
              <w:rPr>
                <w:rFonts w:ascii="Castledown" w:hAnsi="Castledown"/>
                <w:szCs w:val="22"/>
              </w:rPr>
              <w:t xml:space="preserve">   </w:t>
            </w:r>
            <w:r w:rsidR="007A0E10">
              <w:rPr>
                <w:rFonts w:ascii="Castledown" w:hAnsi="Castledown"/>
                <w:szCs w:val="22"/>
              </w:rPr>
              <w:t>T5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641D" w14:textId="70DF2065" w:rsidR="0006422B" w:rsidRDefault="002754C3" w:rsidP="00D52132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Visit</w:t>
            </w:r>
            <w:r w:rsidR="00F75E42">
              <w:rPr>
                <w:rFonts w:ascii="Castledown" w:hAnsi="Castledown"/>
                <w:szCs w:val="22"/>
              </w:rPr>
              <w:t xml:space="preserve"> </w:t>
            </w:r>
            <w:r w:rsidR="00CC7A56">
              <w:rPr>
                <w:rFonts w:ascii="Castledown" w:hAnsi="Castledown"/>
                <w:szCs w:val="22"/>
              </w:rPr>
              <w:t>– Chris W</w:t>
            </w:r>
          </w:p>
        </w:tc>
      </w:tr>
      <w:tr w:rsidR="00F8590B" w:rsidRPr="00BC61F8" w14:paraId="21DBF6E1" w14:textId="77777777" w:rsidTr="003108F0"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B32E5" w14:textId="3B2C5BDF" w:rsidR="00F8590B" w:rsidRDefault="00F8590B">
            <w:pPr>
              <w:pStyle w:val="Normal1"/>
              <w:rPr>
                <w:rFonts w:ascii="Castledown" w:hAnsi="Castledown"/>
                <w:b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>1</w:t>
            </w:r>
            <w:r w:rsidR="0066080B">
              <w:rPr>
                <w:rFonts w:ascii="Castledown" w:hAnsi="Castledown"/>
                <w:b/>
                <w:szCs w:val="22"/>
              </w:rPr>
              <w:t>e</w:t>
            </w:r>
            <w:r>
              <w:rPr>
                <w:rFonts w:ascii="Castledown" w:hAnsi="Castledown"/>
                <w:b/>
                <w:szCs w:val="22"/>
              </w:rPr>
              <w:t xml:space="preserve">(iii) </w:t>
            </w:r>
            <w:r>
              <w:rPr>
                <w:rFonts w:ascii="Castledown" w:hAnsi="Castledown"/>
                <w:szCs w:val="22"/>
              </w:rPr>
              <w:t>Broadening the Curriculum – other subjects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3C88" w14:textId="0EEB5712" w:rsidR="00F8590B" w:rsidRDefault="00F8590B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Governors aware of the non-core subjects being taught and how they are delivered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EFDE" w14:textId="34AE3BC1" w:rsidR="00F8590B" w:rsidRDefault="00F8590B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Wider curriculum is fully established and has been accepted as meeting government requirements by TKAT  </w:t>
            </w:r>
          </w:p>
        </w:tc>
        <w:tc>
          <w:tcPr>
            <w:tcW w:w="51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936C" w14:textId="77777777" w:rsidR="00F8590B" w:rsidRDefault="00F8590B" w:rsidP="00F8590B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How are non-core subjects being delivered?</w:t>
            </w:r>
          </w:p>
          <w:p w14:paraId="0E894AEA" w14:textId="77777777" w:rsidR="00F8590B" w:rsidRDefault="00F8590B" w:rsidP="00F8590B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training is/has been provided to staff to deliver them?</w:t>
            </w:r>
          </w:p>
          <w:p w14:paraId="440B9AB8" w14:textId="260C7FA6" w:rsidR="00F8590B" w:rsidRDefault="00F8590B" w:rsidP="00F8590B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How do you evaluate what children have learnt?</w:t>
            </w:r>
          </w:p>
          <w:p w14:paraId="4889CBD6" w14:textId="478AD412" w:rsidR="00CD4EBE" w:rsidRDefault="00CD4EBE" w:rsidP="00F8590B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are the school’s plans for an IT suite?</w:t>
            </w:r>
          </w:p>
          <w:p w14:paraId="0C3B6907" w14:textId="77777777" w:rsidR="00F8590B" w:rsidRDefault="00F8590B" w:rsidP="00F8590B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5F12F825" w14:textId="77777777" w:rsidR="002B2048" w:rsidRDefault="002B2048" w:rsidP="00F8590B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</w:p>
          <w:p w14:paraId="5CAB00A3" w14:textId="729EBACE" w:rsidR="009A1CB7" w:rsidRDefault="00F8590B" w:rsidP="00F8590B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Governor visits to look at:  </w:t>
            </w:r>
            <w:r w:rsidR="009A1CB7">
              <w:rPr>
                <w:rFonts w:ascii="Castledown" w:hAnsi="Castledown"/>
                <w:szCs w:val="22"/>
              </w:rPr>
              <w:t>Geography</w:t>
            </w:r>
            <w:r w:rsidR="00517FF8">
              <w:rPr>
                <w:rFonts w:ascii="Castledown" w:hAnsi="Castledown"/>
                <w:szCs w:val="22"/>
              </w:rPr>
              <w:t xml:space="preserve"> week</w:t>
            </w:r>
          </w:p>
          <w:p w14:paraId="7AE0F5E8" w14:textId="3CC07A82" w:rsidR="00F8590B" w:rsidRDefault="00D874C1" w:rsidP="00D874C1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                                          Eco &amp; Science week</w:t>
            </w:r>
            <w:r w:rsidR="009A1CB7">
              <w:rPr>
                <w:rFonts w:ascii="Castledown" w:hAnsi="Castledown"/>
                <w:szCs w:val="22"/>
              </w:rPr>
              <w:t xml:space="preserve">                                           </w:t>
            </w:r>
            <w:r w:rsidR="00F8590B">
              <w:rPr>
                <w:rFonts w:ascii="Castledown" w:hAnsi="Castledown"/>
                <w:szCs w:val="22"/>
              </w:rPr>
              <w:t xml:space="preserve">                                           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BA139" w14:textId="2E74126A" w:rsidR="00F8590B" w:rsidRDefault="006A06A6" w:rsidP="00F8590B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  </w:t>
            </w:r>
            <w:r w:rsidR="00E62494">
              <w:rPr>
                <w:rFonts w:ascii="Castledown" w:hAnsi="Castledown"/>
                <w:szCs w:val="22"/>
              </w:rPr>
              <w:t xml:space="preserve">   </w:t>
            </w:r>
            <w:r w:rsidR="00F8590B">
              <w:rPr>
                <w:rFonts w:ascii="Castledown" w:hAnsi="Castledown"/>
                <w:szCs w:val="22"/>
              </w:rPr>
              <w:t>T</w:t>
            </w:r>
            <w:r>
              <w:rPr>
                <w:rFonts w:ascii="Castledown" w:hAnsi="Castledown"/>
                <w:szCs w:val="22"/>
              </w:rPr>
              <w:t>5</w:t>
            </w:r>
          </w:p>
          <w:p w14:paraId="2064BC3C" w14:textId="77777777" w:rsidR="00F8590B" w:rsidRDefault="00F8590B" w:rsidP="00F8590B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539609EF" w14:textId="77777777" w:rsidR="00F8590B" w:rsidRDefault="00F8590B" w:rsidP="00F8590B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4868F32E" w14:textId="6375002C" w:rsidR="00CD4EBE" w:rsidRDefault="009A1CB7" w:rsidP="00F8590B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  </w:t>
            </w:r>
            <w:r w:rsidR="00E62494">
              <w:rPr>
                <w:rFonts w:ascii="Castledown" w:hAnsi="Castledown"/>
                <w:szCs w:val="22"/>
              </w:rPr>
              <w:t xml:space="preserve">   </w:t>
            </w:r>
            <w:r w:rsidR="00CD4EBE">
              <w:rPr>
                <w:rFonts w:ascii="Castledown" w:hAnsi="Castledown"/>
                <w:szCs w:val="22"/>
              </w:rPr>
              <w:t>T4</w:t>
            </w:r>
          </w:p>
          <w:p w14:paraId="5C0CD03C" w14:textId="4C0D691B" w:rsidR="00F8590B" w:rsidRDefault="00CD4EBE" w:rsidP="00F8590B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  </w:t>
            </w:r>
            <w:r w:rsidR="00E62494">
              <w:rPr>
                <w:rFonts w:ascii="Castledown" w:hAnsi="Castledown"/>
                <w:szCs w:val="22"/>
              </w:rPr>
              <w:t xml:space="preserve">   </w:t>
            </w:r>
          </w:p>
          <w:p w14:paraId="4381ABCC" w14:textId="77777777" w:rsidR="00F8590B" w:rsidRDefault="009A1CB7" w:rsidP="00F8590B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  </w:t>
            </w:r>
            <w:r w:rsidR="00E62494">
              <w:rPr>
                <w:rFonts w:ascii="Castledown" w:hAnsi="Castledown"/>
                <w:szCs w:val="22"/>
              </w:rPr>
              <w:t xml:space="preserve">   </w:t>
            </w:r>
            <w:r w:rsidR="00F8590B">
              <w:rPr>
                <w:rFonts w:ascii="Castledown" w:hAnsi="Castledown"/>
                <w:szCs w:val="22"/>
              </w:rPr>
              <w:t>T</w:t>
            </w:r>
            <w:r w:rsidR="00762681">
              <w:rPr>
                <w:rFonts w:ascii="Castledown" w:hAnsi="Castledown"/>
                <w:szCs w:val="22"/>
              </w:rPr>
              <w:t>4</w:t>
            </w:r>
          </w:p>
          <w:p w14:paraId="2346B274" w14:textId="662141CA" w:rsidR="00D874C1" w:rsidRDefault="00D874C1" w:rsidP="00F8590B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     T6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3173" w14:textId="35EF7EBE" w:rsidR="00F8590B" w:rsidRDefault="00F8590B" w:rsidP="00F8590B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LGB meeting</w:t>
            </w:r>
          </w:p>
          <w:p w14:paraId="3B01126C" w14:textId="77777777" w:rsidR="00F8590B" w:rsidRDefault="00F8590B" w:rsidP="00F8590B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332C86A3" w14:textId="77777777" w:rsidR="00F8590B" w:rsidRDefault="00F8590B" w:rsidP="00F8590B">
            <w:pPr>
              <w:pStyle w:val="Normal1"/>
              <w:rPr>
                <w:rFonts w:ascii="Castledown" w:hAnsi="Castledown"/>
                <w:szCs w:val="22"/>
              </w:rPr>
            </w:pPr>
          </w:p>
          <w:p w14:paraId="5BBBCD98" w14:textId="1BD62442" w:rsidR="00CD4EBE" w:rsidRDefault="00CD4EBE" w:rsidP="00F8590B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Resources Committee</w:t>
            </w:r>
          </w:p>
          <w:p w14:paraId="221FF150" w14:textId="30294612" w:rsidR="00F8590B" w:rsidRDefault="00CC3B03" w:rsidP="00F8590B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Andy</w:t>
            </w:r>
          </w:p>
          <w:p w14:paraId="6A38D8A4" w14:textId="0BB820AC" w:rsidR="00F8590B" w:rsidRDefault="00CC3B03" w:rsidP="00F8590B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Mandi</w:t>
            </w:r>
          </w:p>
        </w:tc>
      </w:tr>
      <w:tr w:rsidR="00271FE7" w:rsidRPr="00BC61F8" w14:paraId="3D457DB9" w14:textId="77777777" w:rsidTr="003108F0"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A002C" w14:textId="7105BBA9" w:rsidR="00377350" w:rsidRPr="00F8590B" w:rsidRDefault="00F8590B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>1</w:t>
            </w:r>
            <w:r w:rsidR="0066080B">
              <w:rPr>
                <w:rFonts w:ascii="Castledown" w:hAnsi="Castledown"/>
                <w:b/>
                <w:szCs w:val="22"/>
              </w:rPr>
              <w:t>f</w:t>
            </w:r>
            <w:r>
              <w:rPr>
                <w:rFonts w:ascii="Castledown" w:hAnsi="Castledown"/>
                <w:b/>
                <w:szCs w:val="22"/>
              </w:rPr>
              <w:t xml:space="preserve"> </w:t>
            </w:r>
            <w:r>
              <w:rPr>
                <w:rFonts w:ascii="Castledown" w:hAnsi="Castledown"/>
                <w:szCs w:val="22"/>
              </w:rPr>
              <w:t>Outside School Hours learning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6B28" w14:textId="637E517D" w:rsidR="00377350" w:rsidRPr="00BC61F8" w:rsidRDefault="00F8590B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Governors are aware of the usage of breakfast and after school </w:t>
            </w:r>
            <w:r w:rsidR="000C7351">
              <w:rPr>
                <w:rFonts w:ascii="Castledown" w:hAnsi="Castledown"/>
                <w:szCs w:val="22"/>
              </w:rPr>
              <w:t>clubs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A8D5" w14:textId="52153504" w:rsidR="00377350" w:rsidRPr="00BC61F8" w:rsidRDefault="005620D5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Breakfast and after school clubs are well used and financially self-supporting</w:t>
            </w:r>
          </w:p>
        </w:tc>
        <w:tc>
          <w:tcPr>
            <w:tcW w:w="51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5529" w14:textId="77777777" w:rsidR="005032BA" w:rsidRDefault="005620D5" w:rsidP="002754C3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How many children attend breakfast club?</w:t>
            </w:r>
          </w:p>
          <w:p w14:paraId="4525697D" w14:textId="77777777" w:rsidR="005620D5" w:rsidRDefault="005620D5" w:rsidP="002754C3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are the figures for income and expenditure of the breakfast club?</w:t>
            </w:r>
          </w:p>
          <w:p w14:paraId="32AA06D2" w14:textId="4B7ABAB9" w:rsidR="005620D5" w:rsidRPr="00BC61F8" w:rsidRDefault="005620D5" w:rsidP="002754C3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What after school clubs are being run and what is their usage? 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1E85" w14:textId="458E89DB" w:rsidR="00076FBB" w:rsidRPr="00BC61F8" w:rsidRDefault="000C7351" w:rsidP="0048510E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  </w:t>
            </w:r>
            <w:r w:rsidR="00E62494">
              <w:rPr>
                <w:rFonts w:ascii="Castledown" w:hAnsi="Castledown"/>
                <w:szCs w:val="22"/>
              </w:rPr>
              <w:t xml:space="preserve">   </w:t>
            </w:r>
            <w:r>
              <w:rPr>
                <w:rFonts w:ascii="Castledown" w:hAnsi="Castledown"/>
                <w:szCs w:val="22"/>
              </w:rPr>
              <w:t>T4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C265" w14:textId="12889D25" w:rsidR="002754C3" w:rsidRPr="00BC61F8" w:rsidRDefault="000C7351" w:rsidP="00BC61F8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Resources Committee</w:t>
            </w:r>
          </w:p>
        </w:tc>
      </w:tr>
    </w:tbl>
    <w:p w14:paraId="2DF504AA" w14:textId="7151ED91" w:rsidR="00377350" w:rsidRDefault="008F3474">
      <w:pPr>
        <w:pStyle w:val="Normal1"/>
      </w:pPr>
      <w:r>
        <w:t xml:space="preserve"> </w:t>
      </w:r>
    </w:p>
    <w:p w14:paraId="6F13B887" w14:textId="77777777" w:rsidR="00A57393" w:rsidRDefault="00A57393">
      <w:pPr>
        <w:pStyle w:val="Normal1"/>
      </w:pPr>
    </w:p>
    <w:tbl>
      <w:tblPr>
        <w:tblStyle w:val="a4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377350" w14:paraId="1BD8DFB9" w14:textId="77777777" w:rsidTr="00417D35">
        <w:tc>
          <w:tcPr>
            <w:tcW w:w="1459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BB29" w14:textId="0FB3C09C" w:rsidR="00377350" w:rsidRPr="00C46A6D" w:rsidRDefault="008F3474" w:rsidP="00A11AB3">
            <w:pPr>
              <w:pStyle w:val="Normal1"/>
              <w:spacing w:line="240" w:lineRule="auto"/>
              <w:rPr>
                <w:rFonts w:ascii="Castledown" w:hAnsi="Castledown"/>
              </w:rPr>
            </w:pPr>
            <w:r w:rsidRPr="00C46A6D">
              <w:rPr>
                <w:rFonts w:ascii="Castledown" w:hAnsi="Castledown"/>
                <w:b/>
                <w:sz w:val="28"/>
              </w:rPr>
              <w:t>Issue 2</w:t>
            </w:r>
            <w:r w:rsidR="00D30DDF">
              <w:rPr>
                <w:rFonts w:ascii="Castledown" w:hAnsi="Castledown"/>
                <w:sz w:val="28"/>
              </w:rPr>
              <w:t xml:space="preserve"> – Pupil</w:t>
            </w:r>
            <w:r w:rsidR="00E967EC">
              <w:rPr>
                <w:rFonts w:ascii="Castledown" w:hAnsi="Castledown"/>
                <w:sz w:val="28"/>
              </w:rPr>
              <w:t xml:space="preserve"> Voice &amp;</w:t>
            </w:r>
            <w:r w:rsidR="00D30DDF">
              <w:rPr>
                <w:rFonts w:ascii="Castledown" w:hAnsi="Castledown"/>
                <w:sz w:val="28"/>
              </w:rPr>
              <w:t xml:space="preserve"> Personal Development and Welfare</w:t>
            </w:r>
          </w:p>
        </w:tc>
      </w:tr>
    </w:tbl>
    <w:p w14:paraId="345A2A5B" w14:textId="4D1E6140" w:rsidR="00377350" w:rsidRDefault="00377350">
      <w:pPr>
        <w:pStyle w:val="Normal1"/>
      </w:pPr>
    </w:p>
    <w:p w14:paraId="2185B24A" w14:textId="211572CA" w:rsidR="00A57393" w:rsidRDefault="00A57393">
      <w:pPr>
        <w:pStyle w:val="Normal1"/>
      </w:pPr>
    </w:p>
    <w:p w14:paraId="4EE161CF" w14:textId="77777777" w:rsidR="00A57393" w:rsidRDefault="00A57393">
      <w:pPr>
        <w:pStyle w:val="Normal1"/>
      </w:pPr>
    </w:p>
    <w:tbl>
      <w:tblPr>
        <w:tblStyle w:val="a8"/>
        <w:tblW w:w="145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2209"/>
        <w:gridCol w:w="2655"/>
        <w:gridCol w:w="5201"/>
        <w:gridCol w:w="1275"/>
        <w:gridCol w:w="1560"/>
      </w:tblGrid>
      <w:tr w:rsidR="00377350" w:rsidRPr="00C46A6D" w14:paraId="0FE86B0D" w14:textId="77777777" w:rsidTr="00417D35">
        <w:trPr>
          <w:trHeight w:val="6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B72F" w14:textId="77777777" w:rsidR="00377350" w:rsidRPr="003108F0" w:rsidRDefault="008F3474">
            <w:pPr>
              <w:pStyle w:val="Normal1"/>
              <w:jc w:val="center"/>
              <w:rPr>
                <w:rFonts w:ascii="Castledown" w:hAnsi="Castledown"/>
                <w:szCs w:val="22"/>
              </w:rPr>
            </w:pPr>
            <w:r w:rsidRPr="003108F0">
              <w:rPr>
                <w:rFonts w:ascii="Castledown" w:hAnsi="Castledown"/>
                <w:b/>
                <w:szCs w:val="22"/>
              </w:rPr>
              <w:t>Activity</w:t>
            </w:r>
          </w:p>
        </w:tc>
        <w:tc>
          <w:tcPr>
            <w:tcW w:w="2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3C8C" w14:textId="77777777" w:rsidR="00377350" w:rsidRPr="003108F0" w:rsidRDefault="008F3474">
            <w:pPr>
              <w:pStyle w:val="Normal1"/>
              <w:jc w:val="center"/>
              <w:rPr>
                <w:rFonts w:ascii="Castledown" w:hAnsi="Castledown"/>
                <w:szCs w:val="22"/>
              </w:rPr>
            </w:pPr>
            <w:r w:rsidRPr="003108F0">
              <w:rPr>
                <w:rFonts w:ascii="Castledown" w:hAnsi="Castledown"/>
                <w:b/>
                <w:szCs w:val="22"/>
              </w:rPr>
              <w:t>Governor Action(s)</w:t>
            </w:r>
          </w:p>
        </w:tc>
        <w:tc>
          <w:tcPr>
            <w:tcW w:w="2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A2BA" w14:textId="77777777" w:rsidR="00377350" w:rsidRPr="003108F0" w:rsidRDefault="008F3474">
            <w:pPr>
              <w:pStyle w:val="Normal1"/>
              <w:jc w:val="center"/>
              <w:rPr>
                <w:rFonts w:ascii="Castledown" w:hAnsi="Castledown"/>
                <w:szCs w:val="22"/>
              </w:rPr>
            </w:pPr>
            <w:r w:rsidRPr="003108F0">
              <w:rPr>
                <w:rFonts w:ascii="Castledown" w:hAnsi="Castledown"/>
                <w:b/>
                <w:szCs w:val="22"/>
              </w:rPr>
              <w:t>Outcome by Term 6</w:t>
            </w:r>
          </w:p>
        </w:tc>
        <w:tc>
          <w:tcPr>
            <w:tcW w:w="52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7836" w14:textId="77777777" w:rsidR="00377350" w:rsidRPr="003108F0" w:rsidRDefault="00A94A88">
            <w:pPr>
              <w:pStyle w:val="Normal1"/>
              <w:jc w:val="center"/>
              <w:rPr>
                <w:rFonts w:ascii="Castledown" w:hAnsi="Castledown"/>
                <w:szCs w:val="22"/>
              </w:rPr>
            </w:pPr>
            <w:r w:rsidRPr="003108F0">
              <w:rPr>
                <w:rFonts w:ascii="Castledown" w:hAnsi="Castledown"/>
                <w:b/>
                <w:szCs w:val="22"/>
              </w:rPr>
              <w:t xml:space="preserve">Content or </w:t>
            </w:r>
            <w:r w:rsidR="008F3474" w:rsidRPr="003108F0">
              <w:rPr>
                <w:rFonts w:ascii="Castledown" w:hAnsi="Castledown"/>
                <w:b/>
                <w:szCs w:val="22"/>
              </w:rPr>
              <w:t>Key questions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83C4" w14:textId="77777777" w:rsidR="00377350" w:rsidRPr="003108F0" w:rsidRDefault="008F3474">
            <w:pPr>
              <w:pStyle w:val="Normal1"/>
              <w:jc w:val="center"/>
              <w:rPr>
                <w:rFonts w:ascii="Castledown" w:hAnsi="Castledown"/>
                <w:szCs w:val="22"/>
              </w:rPr>
            </w:pPr>
            <w:r w:rsidRPr="003108F0">
              <w:rPr>
                <w:rFonts w:ascii="Castledown" w:hAnsi="Castledown"/>
                <w:b/>
                <w:szCs w:val="22"/>
              </w:rPr>
              <w:t>By when?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A902" w14:textId="77777777" w:rsidR="00377350" w:rsidRPr="003108F0" w:rsidRDefault="008F3474">
            <w:pPr>
              <w:pStyle w:val="Normal1"/>
              <w:jc w:val="center"/>
              <w:rPr>
                <w:rFonts w:ascii="Castledown" w:hAnsi="Castledown"/>
                <w:szCs w:val="22"/>
              </w:rPr>
            </w:pPr>
            <w:r w:rsidRPr="003108F0">
              <w:rPr>
                <w:rFonts w:ascii="Castledown" w:hAnsi="Castledown"/>
                <w:b/>
                <w:szCs w:val="22"/>
              </w:rPr>
              <w:t>By whom?</w:t>
            </w:r>
          </w:p>
        </w:tc>
      </w:tr>
      <w:tr w:rsidR="00377350" w:rsidRPr="00C46A6D" w14:paraId="18A3C080" w14:textId="77777777" w:rsidTr="00417D35"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8379" w14:textId="487A2344" w:rsidR="00377350" w:rsidRPr="00106E75" w:rsidRDefault="00E01538" w:rsidP="00106E75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  <w:b/>
              </w:rPr>
              <w:t>2</w:t>
            </w:r>
            <w:r w:rsidR="00106E75" w:rsidRPr="00106E75">
              <w:rPr>
                <w:rFonts w:ascii="Castledown" w:hAnsi="Castledown"/>
                <w:b/>
              </w:rPr>
              <w:t>a</w:t>
            </w:r>
            <w:r w:rsidR="00A94A88">
              <w:rPr>
                <w:rFonts w:ascii="Castledown" w:hAnsi="Castledown"/>
                <w:b/>
              </w:rPr>
              <w:t>(</w:t>
            </w:r>
            <w:r w:rsidR="00C95DD4">
              <w:rPr>
                <w:rFonts w:ascii="Castledown" w:hAnsi="Castledown"/>
                <w:b/>
              </w:rPr>
              <w:t>i</w:t>
            </w:r>
            <w:r w:rsidR="00A94A88">
              <w:rPr>
                <w:rFonts w:ascii="Castledown" w:hAnsi="Castledown"/>
                <w:b/>
              </w:rPr>
              <w:t>)</w:t>
            </w:r>
            <w:r w:rsidR="00106E75">
              <w:rPr>
                <w:rFonts w:ascii="Castledown" w:hAnsi="Castledown"/>
                <w:b/>
              </w:rPr>
              <w:t xml:space="preserve"> </w:t>
            </w:r>
            <w:r w:rsidR="00106E75">
              <w:rPr>
                <w:rFonts w:ascii="Castledown" w:hAnsi="Castledown"/>
              </w:rPr>
              <w:t>P</w:t>
            </w:r>
            <w:r w:rsidR="00A00DCD">
              <w:rPr>
                <w:rFonts w:ascii="Castledown" w:hAnsi="Castledown"/>
              </w:rPr>
              <w:t xml:space="preserve">upil </w:t>
            </w:r>
            <w:r w:rsidR="001D5A06">
              <w:rPr>
                <w:rFonts w:ascii="Castledown" w:hAnsi="Castledown"/>
              </w:rPr>
              <w:t>Voice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B5AE" w14:textId="0EF1700E" w:rsidR="00377350" w:rsidRPr="00106E75" w:rsidRDefault="00A00DCD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Monitor extension of </w:t>
            </w:r>
            <w:r w:rsidR="00604DAB">
              <w:rPr>
                <w:rFonts w:ascii="Castledown" w:hAnsi="Castledown"/>
                <w:szCs w:val="22"/>
              </w:rPr>
              <w:t>role of school council and Room 13 committee</w:t>
            </w:r>
            <w:r w:rsidR="00210F03">
              <w:rPr>
                <w:rFonts w:ascii="Castledown" w:hAnsi="Castledown"/>
                <w:szCs w:val="22"/>
              </w:rPr>
              <w:t>s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819F" w14:textId="4878E2EC" w:rsidR="00377350" w:rsidRPr="00C46A6D" w:rsidRDefault="00106E75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P</w:t>
            </w:r>
            <w:r w:rsidR="00604DAB">
              <w:rPr>
                <w:rFonts w:ascii="Castledown" w:hAnsi="Castledown"/>
              </w:rPr>
              <w:t xml:space="preserve">upils taking more responsibility </w:t>
            </w:r>
            <w:r w:rsidR="00E427A9">
              <w:rPr>
                <w:rFonts w:ascii="Castledown" w:hAnsi="Castledown"/>
              </w:rPr>
              <w:t>in the running of both committees and being more proactive</w:t>
            </w:r>
          </w:p>
        </w:tc>
        <w:tc>
          <w:tcPr>
            <w:tcW w:w="52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9E5F" w14:textId="370579DA" w:rsidR="00CD54D6" w:rsidRDefault="00604DAB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Visit to meet with </w:t>
            </w:r>
            <w:r w:rsidR="001D5A06">
              <w:rPr>
                <w:rFonts w:ascii="Castledown" w:hAnsi="Castledown"/>
              </w:rPr>
              <w:t xml:space="preserve">school council </w:t>
            </w:r>
            <w:r>
              <w:rPr>
                <w:rFonts w:ascii="Castledown" w:hAnsi="Castledown"/>
              </w:rPr>
              <w:t xml:space="preserve">committee members </w:t>
            </w:r>
          </w:p>
          <w:p w14:paraId="21DB2BE6" w14:textId="1323F89F" w:rsidR="00604DAB" w:rsidRDefault="00E01538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How has</w:t>
            </w:r>
            <w:r w:rsidR="00604DAB">
              <w:rPr>
                <w:rFonts w:ascii="Castledown" w:hAnsi="Castledown"/>
              </w:rPr>
              <w:t xml:space="preserve"> their role </w:t>
            </w:r>
            <w:r w:rsidR="001D5A06">
              <w:rPr>
                <w:rFonts w:ascii="Castledown" w:hAnsi="Castledown"/>
              </w:rPr>
              <w:t>changed?</w:t>
            </w:r>
          </w:p>
          <w:p w14:paraId="62826715" w14:textId="06AE77F3" w:rsidR="00604DAB" w:rsidRPr="00C46A6D" w:rsidRDefault="001D5A06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Governor champion to meet with representatives of both committees to discuss what they have achieved this year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F92D" w14:textId="7672FE7E" w:rsidR="00377350" w:rsidRDefault="00035EDD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</w:t>
            </w:r>
            <w:r w:rsidR="006A06A6">
              <w:rPr>
                <w:rFonts w:ascii="Castledown" w:hAnsi="Castledown"/>
              </w:rPr>
              <w:t xml:space="preserve"> </w:t>
            </w:r>
            <w:r w:rsidR="00E62494">
              <w:rPr>
                <w:rFonts w:ascii="Castledown" w:hAnsi="Castledown"/>
              </w:rPr>
              <w:t xml:space="preserve"> </w:t>
            </w:r>
            <w:r w:rsidR="004701C7" w:rsidRPr="00C46A6D">
              <w:rPr>
                <w:rFonts w:ascii="Castledown" w:hAnsi="Castledown"/>
              </w:rPr>
              <w:t>T</w:t>
            </w:r>
            <w:r w:rsidR="00DF76C2">
              <w:rPr>
                <w:rFonts w:ascii="Castledown" w:hAnsi="Castledown"/>
              </w:rPr>
              <w:t>1</w:t>
            </w:r>
          </w:p>
          <w:p w14:paraId="56A63A9F" w14:textId="77777777" w:rsidR="00A35F15" w:rsidRDefault="00A35F15">
            <w:pPr>
              <w:pStyle w:val="Normal1"/>
              <w:ind w:right="140"/>
              <w:rPr>
                <w:rFonts w:ascii="Castledown" w:hAnsi="Castledown"/>
              </w:rPr>
            </w:pPr>
          </w:p>
          <w:p w14:paraId="3FB984EB" w14:textId="349A1804" w:rsidR="00A35F15" w:rsidRPr="00C46A6D" w:rsidRDefault="00A35F15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</w:t>
            </w:r>
            <w:r w:rsidR="00E62494">
              <w:rPr>
                <w:rFonts w:ascii="Castledown" w:hAnsi="Castledown"/>
              </w:rPr>
              <w:t xml:space="preserve"> </w:t>
            </w:r>
            <w:r>
              <w:rPr>
                <w:rFonts w:ascii="Castledown" w:hAnsi="Castledown"/>
              </w:rPr>
              <w:t>T5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FB914" w14:textId="3FF74969" w:rsidR="00377350" w:rsidRDefault="00604DAB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Visit </w:t>
            </w:r>
            <w:r w:rsidR="00A35F15">
              <w:rPr>
                <w:rFonts w:ascii="Castledown" w:hAnsi="Castledown"/>
              </w:rPr>
              <w:t>–</w:t>
            </w:r>
            <w:r>
              <w:rPr>
                <w:rFonts w:ascii="Castledown" w:hAnsi="Castledown"/>
              </w:rPr>
              <w:t xml:space="preserve"> </w:t>
            </w:r>
            <w:r w:rsidR="00DF76C2">
              <w:rPr>
                <w:rFonts w:ascii="Castledown" w:hAnsi="Castledown"/>
              </w:rPr>
              <w:t>Chair</w:t>
            </w:r>
          </w:p>
          <w:p w14:paraId="7280F592" w14:textId="77777777" w:rsidR="00A35F15" w:rsidRDefault="00A35F15">
            <w:pPr>
              <w:pStyle w:val="Normal1"/>
              <w:ind w:right="140"/>
              <w:rPr>
                <w:rFonts w:ascii="Castledown" w:hAnsi="Castledown"/>
              </w:rPr>
            </w:pPr>
          </w:p>
          <w:p w14:paraId="4B2D019D" w14:textId="3408F249" w:rsidR="00A35F15" w:rsidRPr="00C46A6D" w:rsidRDefault="00A35F15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Visit - </w:t>
            </w:r>
            <w:r w:rsidR="00CC7A56">
              <w:rPr>
                <w:rFonts w:ascii="Castledown" w:hAnsi="Castledown"/>
              </w:rPr>
              <w:t>Tracy</w:t>
            </w:r>
          </w:p>
        </w:tc>
      </w:tr>
      <w:tr w:rsidR="00294BE5" w:rsidRPr="00C46A6D" w14:paraId="7C740B43" w14:textId="77777777" w:rsidTr="00417D35"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A84A" w14:textId="1AF3EC8F" w:rsidR="00294BE5" w:rsidRDefault="00294BE5" w:rsidP="00106E75">
            <w:pPr>
              <w:pStyle w:val="Normal1"/>
              <w:ind w:right="140"/>
              <w:rPr>
                <w:rFonts w:ascii="Castledown" w:hAnsi="Castledown"/>
                <w:b/>
              </w:rPr>
            </w:pPr>
            <w:r>
              <w:rPr>
                <w:rFonts w:ascii="Castledown" w:hAnsi="Castledown"/>
                <w:b/>
              </w:rPr>
              <w:t xml:space="preserve">2a(ii) </w:t>
            </w:r>
            <w:r w:rsidRPr="00294BE5">
              <w:rPr>
                <w:rFonts w:ascii="Castledown" w:hAnsi="Castledown"/>
              </w:rPr>
              <w:t>Pupil Voice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00BD" w14:textId="2378F5DB" w:rsidR="00294BE5" w:rsidRDefault="00294BE5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Review impact of Junior Leadership Team </w:t>
            </w:r>
            <w:r w:rsidR="001A13EA">
              <w:rPr>
                <w:rFonts w:ascii="Castledown" w:hAnsi="Castledown"/>
                <w:szCs w:val="22"/>
              </w:rPr>
              <w:t xml:space="preserve">(JLT) </w:t>
            </w:r>
            <w:r>
              <w:rPr>
                <w:rFonts w:ascii="Castledown" w:hAnsi="Castledown"/>
                <w:szCs w:val="22"/>
              </w:rPr>
              <w:t xml:space="preserve">and Play </w:t>
            </w:r>
            <w:r w:rsidR="001A13EA">
              <w:rPr>
                <w:rFonts w:ascii="Castledown" w:hAnsi="Castledown"/>
                <w:szCs w:val="22"/>
              </w:rPr>
              <w:t>L</w:t>
            </w:r>
            <w:r>
              <w:rPr>
                <w:rFonts w:ascii="Castledown" w:hAnsi="Castledown"/>
                <w:szCs w:val="22"/>
              </w:rPr>
              <w:t>eaders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4350A" w14:textId="55CACE39" w:rsidR="00294BE5" w:rsidRDefault="006917B3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Both teams showing evidence of taking on responsibility and representing pupils</w:t>
            </w:r>
          </w:p>
        </w:tc>
        <w:tc>
          <w:tcPr>
            <w:tcW w:w="52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0FB5" w14:textId="305EFCB6" w:rsidR="00294BE5" w:rsidRDefault="001A13EA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Meet members of JLT and Play Leaders</w:t>
            </w:r>
          </w:p>
          <w:p w14:paraId="47119F12" w14:textId="27CED57D" w:rsidR="001A13EA" w:rsidRDefault="001A13EA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have JLT members achieved this year?</w:t>
            </w:r>
          </w:p>
          <w:p w14:paraId="1DE3AD6E" w14:textId="44E0D68E" w:rsidR="001A13EA" w:rsidRDefault="001A13EA" w:rsidP="001A13EA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impact have Play Leaders had on playground behaviour?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24E9" w14:textId="76C283B5" w:rsidR="00294BE5" w:rsidRDefault="001A13EA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 T5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D137" w14:textId="23706E6A" w:rsidR="00294BE5" w:rsidRDefault="001A13EA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Visit - </w:t>
            </w:r>
            <w:r w:rsidR="00CC7A56">
              <w:rPr>
                <w:rFonts w:ascii="Castledown" w:hAnsi="Castledown"/>
              </w:rPr>
              <w:t>Tracy</w:t>
            </w:r>
          </w:p>
        </w:tc>
      </w:tr>
      <w:tr w:rsidR="000809DC" w:rsidRPr="00C46A6D" w14:paraId="46F949C3" w14:textId="77777777" w:rsidTr="00417D35"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1E6D" w14:textId="1AC6F149" w:rsidR="000809DC" w:rsidRPr="00106E75" w:rsidRDefault="00E01538" w:rsidP="00106E75">
            <w:pPr>
              <w:pStyle w:val="Normal1"/>
              <w:ind w:right="140"/>
              <w:rPr>
                <w:rFonts w:ascii="Castledown" w:hAnsi="Castledown"/>
                <w:b/>
              </w:rPr>
            </w:pPr>
            <w:r>
              <w:rPr>
                <w:rFonts w:ascii="Castledown" w:hAnsi="Castledown"/>
                <w:b/>
                <w:szCs w:val="22"/>
              </w:rPr>
              <w:t>2</w:t>
            </w:r>
            <w:r w:rsidR="00604DAB">
              <w:rPr>
                <w:rFonts w:ascii="Castledown" w:hAnsi="Castledown"/>
                <w:b/>
                <w:szCs w:val="22"/>
              </w:rPr>
              <w:t>a(</w:t>
            </w:r>
            <w:r w:rsidR="00294BE5">
              <w:rPr>
                <w:rFonts w:ascii="Castledown" w:hAnsi="Castledown"/>
                <w:b/>
                <w:szCs w:val="22"/>
              </w:rPr>
              <w:t>i</w:t>
            </w:r>
            <w:r w:rsidR="00604DAB">
              <w:rPr>
                <w:rFonts w:ascii="Castledown" w:hAnsi="Castledown"/>
                <w:b/>
                <w:szCs w:val="22"/>
              </w:rPr>
              <w:t>ii)</w:t>
            </w:r>
            <w:r w:rsidR="00604DAB" w:rsidRPr="00C46A6D">
              <w:rPr>
                <w:rFonts w:ascii="Castledown" w:hAnsi="Castledown"/>
                <w:b/>
                <w:szCs w:val="22"/>
              </w:rPr>
              <w:t xml:space="preserve"> </w:t>
            </w:r>
            <w:r w:rsidR="00604DAB">
              <w:rPr>
                <w:rFonts w:ascii="Castledown" w:hAnsi="Castledown"/>
                <w:szCs w:val="22"/>
              </w:rPr>
              <w:t xml:space="preserve">Pupil </w:t>
            </w:r>
            <w:r w:rsidR="001D5A06">
              <w:rPr>
                <w:rFonts w:ascii="Castledown" w:hAnsi="Castledown"/>
                <w:szCs w:val="22"/>
              </w:rPr>
              <w:t>Voice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E230" w14:textId="0649D524" w:rsidR="000809DC" w:rsidRPr="00106E75" w:rsidRDefault="00604DAB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Review impact of Young Interpreters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B13D1" w14:textId="47A0F620" w:rsidR="000809DC" w:rsidRDefault="00604DAB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Young Interpreters actively supporting new pupils and helping with parent visits to the school</w:t>
            </w:r>
          </w:p>
        </w:tc>
        <w:tc>
          <w:tcPr>
            <w:tcW w:w="52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A605" w14:textId="60E62B6A" w:rsidR="000809DC" w:rsidRDefault="00604DAB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Visit to meet with group of Young Interpreters</w:t>
            </w:r>
          </w:p>
          <w:p w14:paraId="791C72A6" w14:textId="30A098FB" w:rsidR="00B60069" w:rsidRDefault="00B60069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How are young people trained for their role?</w:t>
            </w:r>
          </w:p>
          <w:p w14:paraId="1C1999F8" w14:textId="084A97E7" w:rsidR="00B60069" w:rsidRDefault="00B60069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How are Young Interpreters supporting EAL children?</w:t>
            </w:r>
          </w:p>
          <w:p w14:paraId="68542498" w14:textId="3BE4AB17" w:rsidR="00604DAB" w:rsidRDefault="00B60069" w:rsidP="00B60069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other tasks have Young Interpreters taken on?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DC18" w14:textId="21B7B2D3" w:rsidR="000809DC" w:rsidRDefault="002C0067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</w:t>
            </w:r>
            <w:r w:rsidR="000B71F6">
              <w:rPr>
                <w:rFonts w:ascii="Castledown" w:hAnsi="Castledown"/>
              </w:rPr>
              <w:t xml:space="preserve">  </w:t>
            </w:r>
            <w:r>
              <w:rPr>
                <w:rFonts w:ascii="Castledown" w:hAnsi="Castledown"/>
              </w:rPr>
              <w:t>T</w:t>
            </w:r>
            <w:r w:rsidR="00DF76C2">
              <w:rPr>
                <w:rFonts w:ascii="Castledown" w:hAnsi="Castledown"/>
              </w:rPr>
              <w:t>5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6EBE" w14:textId="240FBCFB" w:rsidR="000809DC" w:rsidRDefault="002C0067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Visit - </w:t>
            </w:r>
            <w:r w:rsidR="00CC7A56">
              <w:rPr>
                <w:rFonts w:ascii="Castledown" w:hAnsi="Castledown"/>
              </w:rPr>
              <w:t>Tracy</w:t>
            </w:r>
          </w:p>
        </w:tc>
      </w:tr>
      <w:tr w:rsidR="003F435F" w:rsidRPr="00C46A6D" w14:paraId="3E1A9FD2" w14:textId="77777777" w:rsidTr="00417D35"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6C07" w14:textId="71E22119" w:rsidR="003F435F" w:rsidRPr="00564F6B" w:rsidRDefault="00CB0B58" w:rsidP="00106E75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 xml:space="preserve">2b </w:t>
            </w:r>
            <w:r w:rsidR="00307C5A">
              <w:rPr>
                <w:rFonts w:ascii="Castledown" w:hAnsi="Castledown"/>
                <w:szCs w:val="22"/>
              </w:rPr>
              <w:t>Forest School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FEDD" w14:textId="2BCC5F68" w:rsidR="003F435F" w:rsidRDefault="00307C5A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Governors review introduction of Forest School</w:t>
            </w:r>
            <w:r w:rsidR="00BB08AC">
              <w:rPr>
                <w:rFonts w:ascii="Castledown" w:hAnsi="Castledown"/>
                <w:szCs w:val="22"/>
              </w:rPr>
              <w:t xml:space="preserve"> scheme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5894" w14:textId="1DA1F973" w:rsidR="003F435F" w:rsidRDefault="00307C5A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All Year 5 children have completed a term</w:t>
            </w:r>
          </w:p>
        </w:tc>
        <w:tc>
          <w:tcPr>
            <w:tcW w:w="52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3BC5" w14:textId="77777777" w:rsidR="003F435F" w:rsidRDefault="00307C5A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evidence is there of children developing new skills?</w:t>
            </w:r>
          </w:p>
          <w:p w14:paraId="18097EE9" w14:textId="77777777" w:rsidR="00307C5A" w:rsidRDefault="00307C5A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has been the wider impact on pupils?</w:t>
            </w:r>
          </w:p>
          <w:p w14:paraId="7AE0D5A4" w14:textId="6F322A78" w:rsidR="00005162" w:rsidRDefault="00005162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has been the experience of this new scheme?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014F" w14:textId="77777777" w:rsidR="003F435F" w:rsidRDefault="00307C5A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</w:t>
            </w:r>
            <w:r w:rsidR="000B71F6">
              <w:rPr>
                <w:rFonts w:ascii="Castledown" w:hAnsi="Castledown"/>
              </w:rPr>
              <w:t xml:space="preserve">  </w:t>
            </w:r>
            <w:r>
              <w:rPr>
                <w:rFonts w:ascii="Castledown" w:hAnsi="Castledown"/>
              </w:rPr>
              <w:t>T</w:t>
            </w:r>
            <w:r w:rsidR="00005162">
              <w:rPr>
                <w:rFonts w:ascii="Castledown" w:hAnsi="Castledown"/>
              </w:rPr>
              <w:t>5</w:t>
            </w:r>
          </w:p>
          <w:p w14:paraId="22C5F02C" w14:textId="77777777" w:rsidR="00005162" w:rsidRDefault="00005162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  </w:t>
            </w:r>
          </w:p>
          <w:p w14:paraId="1E70F768" w14:textId="38669E1E" w:rsidR="00005162" w:rsidRDefault="00005162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  T6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F69B" w14:textId="635E497B" w:rsidR="00005162" w:rsidRDefault="00005162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Visit - </w:t>
            </w:r>
            <w:r w:rsidR="00CC7A56">
              <w:rPr>
                <w:rFonts w:ascii="Castledown" w:hAnsi="Castledown"/>
              </w:rPr>
              <w:t>Mandi</w:t>
            </w:r>
          </w:p>
          <w:p w14:paraId="39BDA7C2" w14:textId="77777777" w:rsidR="00005162" w:rsidRDefault="00005162">
            <w:pPr>
              <w:pStyle w:val="Normal1"/>
              <w:ind w:right="140"/>
              <w:rPr>
                <w:rFonts w:ascii="Castledown" w:hAnsi="Castledown"/>
              </w:rPr>
            </w:pPr>
          </w:p>
          <w:p w14:paraId="6ED009F3" w14:textId="72942E35" w:rsidR="003F435F" w:rsidRDefault="00307C5A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LGB</w:t>
            </w:r>
          </w:p>
        </w:tc>
      </w:tr>
      <w:tr w:rsidR="00B637FA" w:rsidRPr="00C46A6D" w14:paraId="0CCD993A" w14:textId="77777777" w:rsidTr="00417D35"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A785" w14:textId="5F364696" w:rsidR="00B637FA" w:rsidRPr="00E01538" w:rsidRDefault="00E01538" w:rsidP="002D6E00">
            <w:pPr>
              <w:pStyle w:val="Normal1"/>
              <w:ind w:right="140"/>
              <w:rPr>
                <w:rFonts w:ascii="Castledown" w:hAnsi="Castledown"/>
                <w:sz w:val="20"/>
              </w:rPr>
            </w:pPr>
            <w:r>
              <w:rPr>
                <w:rFonts w:ascii="Castledown" w:hAnsi="Castledown"/>
                <w:b/>
                <w:szCs w:val="22"/>
              </w:rPr>
              <w:t>2</w:t>
            </w:r>
            <w:r w:rsidR="00307C5A">
              <w:rPr>
                <w:rFonts w:ascii="Castledown" w:hAnsi="Castledown"/>
                <w:b/>
                <w:szCs w:val="22"/>
              </w:rPr>
              <w:t>c(i)</w:t>
            </w:r>
            <w:r>
              <w:rPr>
                <w:rFonts w:ascii="Castledown" w:hAnsi="Castledown"/>
                <w:b/>
                <w:szCs w:val="22"/>
              </w:rPr>
              <w:t xml:space="preserve"> </w:t>
            </w:r>
            <w:r>
              <w:rPr>
                <w:rFonts w:ascii="Castledown" w:hAnsi="Castledown"/>
                <w:szCs w:val="22"/>
              </w:rPr>
              <w:t>Pupil Attendance</w:t>
            </w:r>
          </w:p>
        </w:tc>
        <w:tc>
          <w:tcPr>
            <w:tcW w:w="220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7BEC" w14:textId="7C67761B" w:rsidR="00B637FA" w:rsidRPr="00106E75" w:rsidRDefault="003543F6" w:rsidP="00C46A6D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Presentation to </w:t>
            </w:r>
            <w:r w:rsidR="00E01538">
              <w:rPr>
                <w:rFonts w:ascii="Castledown" w:hAnsi="Castledown"/>
                <w:szCs w:val="22"/>
              </w:rPr>
              <w:t>G</w:t>
            </w:r>
            <w:r w:rsidR="00A94A88">
              <w:rPr>
                <w:rFonts w:ascii="Castledown" w:hAnsi="Castledown"/>
                <w:szCs w:val="22"/>
              </w:rPr>
              <w:t xml:space="preserve">overnors </w:t>
            </w:r>
            <w:r>
              <w:rPr>
                <w:rFonts w:ascii="Castledown" w:hAnsi="Castledown"/>
                <w:szCs w:val="22"/>
              </w:rPr>
              <w:t xml:space="preserve">on </w:t>
            </w:r>
            <w:r w:rsidR="00E01538">
              <w:rPr>
                <w:rFonts w:ascii="Castledown" w:hAnsi="Castledown"/>
                <w:szCs w:val="22"/>
              </w:rPr>
              <w:t>pupils’ attendance</w:t>
            </w:r>
            <w:r w:rsidR="00A94A88">
              <w:rPr>
                <w:rFonts w:ascii="Castledown" w:hAnsi="Castledown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E813" w14:textId="0B6797F3" w:rsidR="00B637FA" w:rsidRPr="00C46A6D" w:rsidRDefault="005604E5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Overall school attendance is at least 96%</w:t>
            </w:r>
          </w:p>
        </w:tc>
        <w:tc>
          <w:tcPr>
            <w:tcW w:w="52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767D" w14:textId="68E39FAA" w:rsidR="006B086C" w:rsidRDefault="0088053B" w:rsidP="002D6E00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is the current level of attendance?</w:t>
            </w:r>
          </w:p>
          <w:p w14:paraId="6D965128" w14:textId="31A515F3" w:rsidR="0088053B" w:rsidRDefault="0088053B" w:rsidP="0088053B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How does this compare with National figures?</w:t>
            </w:r>
          </w:p>
          <w:p w14:paraId="42279A96" w14:textId="4A1F91D1" w:rsidR="0088053B" w:rsidRDefault="0088053B" w:rsidP="0088053B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percentage of children are classified as persistent absentees?</w:t>
            </w:r>
          </w:p>
          <w:p w14:paraId="409E631B" w14:textId="08B538B4" w:rsidR="0088053B" w:rsidRPr="003E5994" w:rsidRDefault="0088053B" w:rsidP="0088053B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is being done to improve attendance levels?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D888" w14:textId="3F30A701" w:rsidR="00B637FA" w:rsidRPr="00C46A6D" w:rsidRDefault="00790EEE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</w:t>
            </w:r>
            <w:r w:rsidR="000B71F6">
              <w:rPr>
                <w:rFonts w:ascii="Castledown" w:hAnsi="Castledown"/>
              </w:rPr>
              <w:t xml:space="preserve">  </w:t>
            </w:r>
            <w:r w:rsidR="00E43646">
              <w:rPr>
                <w:rFonts w:ascii="Castledown" w:hAnsi="Castledown"/>
              </w:rPr>
              <w:t>T3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8516" w14:textId="4C88977C" w:rsidR="00B637FA" w:rsidRPr="00C46A6D" w:rsidRDefault="00E43646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LGB</w:t>
            </w:r>
          </w:p>
        </w:tc>
      </w:tr>
      <w:tr w:rsidR="003543F6" w:rsidRPr="00C46A6D" w14:paraId="19920A49" w14:textId="77777777" w:rsidTr="00417D35"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2251" w14:textId="74F9385F" w:rsidR="003543F6" w:rsidRDefault="003543F6" w:rsidP="003543F6">
            <w:pPr>
              <w:pStyle w:val="Normal1"/>
              <w:ind w:right="140"/>
              <w:rPr>
                <w:rFonts w:ascii="Castledown" w:hAnsi="Castledown"/>
                <w:b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>2</w:t>
            </w:r>
            <w:r w:rsidR="00307C5A">
              <w:rPr>
                <w:rFonts w:ascii="Castledown" w:hAnsi="Castledown"/>
                <w:b/>
                <w:szCs w:val="22"/>
              </w:rPr>
              <w:t>c(ii)</w:t>
            </w:r>
            <w:r>
              <w:rPr>
                <w:rFonts w:ascii="Castledown" w:hAnsi="Castledown"/>
                <w:b/>
                <w:szCs w:val="22"/>
              </w:rPr>
              <w:t xml:space="preserve"> </w:t>
            </w:r>
            <w:r>
              <w:rPr>
                <w:rFonts w:ascii="Castledown" w:hAnsi="Castledown"/>
                <w:szCs w:val="22"/>
              </w:rPr>
              <w:t>Pupil Attendance</w:t>
            </w:r>
          </w:p>
        </w:tc>
        <w:tc>
          <w:tcPr>
            <w:tcW w:w="220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36F9" w14:textId="1BBC3842" w:rsidR="003543F6" w:rsidRDefault="003543F6" w:rsidP="003543F6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Governors monitor pupils’ attendance</w:t>
            </w:r>
          </w:p>
        </w:tc>
        <w:tc>
          <w:tcPr>
            <w:tcW w:w="26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B51E" w14:textId="119FD18E" w:rsidR="003543F6" w:rsidRDefault="003543F6" w:rsidP="003543F6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Overall school attendance is at least 9</w:t>
            </w:r>
            <w:r w:rsidR="005604E5">
              <w:rPr>
                <w:rFonts w:ascii="Castledown" w:hAnsi="Castledown"/>
              </w:rPr>
              <w:t>6</w:t>
            </w:r>
            <w:r>
              <w:rPr>
                <w:rFonts w:ascii="Castledown" w:hAnsi="Castledown"/>
              </w:rPr>
              <w:t>%</w:t>
            </w:r>
          </w:p>
        </w:tc>
        <w:tc>
          <w:tcPr>
            <w:tcW w:w="52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3432" w14:textId="219D6E1A" w:rsidR="00790EEE" w:rsidRDefault="00790EEE" w:rsidP="00790EEE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 xml:space="preserve">What is </w:t>
            </w:r>
            <w:r w:rsidR="0088053B">
              <w:rPr>
                <w:rFonts w:ascii="Castledown" w:hAnsi="Castledown"/>
                <w:szCs w:val="22"/>
              </w:rPr>
              <w:t xml:space="preserve">the impact of the school’s plan </w:t>
            </w:r>
            <w:r>
              <w:rPr>
                <w:rFonts w:ascii="Castledown" w:hAnsi="Castledown"/>
                <w:szCs w:val="22"/>
              </w:rPr>
              <w:t>to improve attendance levels?</w:t>
            </w:r>
          </w:p>
          <w:p w14:paraId="100FFE64" w14:textId="2571AEC8" w:rsidR="003543F6" w:rsidRDefault="00790EEE" w:rsidP="00790EEE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i</w:t>
            </w:r>
            <w:r w:rsidR="0088053B">
              <w:rPr>
                <w:rFonts w:ascii="Castledown" w:hAnsi="Castledown"/>
                <w:szCs w:val="22"/>
              </w:rPr>
              <w:t>mpact i</w:t>
            </w:r>
            <w:r>
              <w:rPr>
                <w:rFonts w:ascii="Castledown" w:hAnsi="Castledown"/>
                <w:szCs w:val="22"/>
              </w:rPr>
              <w:t xml:space="preserve">s the school </w:t>
            </w:r>
            <w:r w:rsidR="0088053B">
              <w:rPr>
                <w:rFonts w:ascii="Castledown" w:hAnsi="Castledown"/>
                <w:szCs w:val="22"/>
              </w:rPr>
              <w:t>action plan having on the level of persistent absence</w:t>
            </w:r>
            <w:r>
              <w:rPr>
                <w:rFonts w:ascii="Castledown" w:hAnsi="Castledown"/>
                <w:szCs w:val="22"/>
              </w:rPr>
              <w:t>?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B335" w14:textId="298E2A60" w:rsidR="003543F6" w:rsidRDefault="005604E5" w:rsidP="003543F6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T4</w:t>
            </w:r>
            <w:r w:rsidR="00DF4055">
              <w:rPr>
                <w:rFonts w:ascii="Castledown" w:hAnsi="Castledown"/>
              </w:rPr>
              <w:t xml:space="preserve"> &amp; T6</w:t>
            </w:r>
          </w:p>
          <w:p w14:paraId="6814F0B2" w14:textId="77777777" w:rsidR="0088053B" w:rsidRDefault="0088053B" w:rsidP="003543F6">
            <w:pPr>
              <w:pStyle w:val="Normal1"/>
              <w:ind w:right="140"/>
              <w:rPr>
                <w:rFonts w:ascii="Castledown" w:hAnsi="Castledown"/>
              </w:rPr>
            </w:pPr>
          </w:p>
          <w:p w14:paraId="509F0889" w14:textId="37770AB3" w:rsidR="0088053B" w:rsidRDefault="0088053B" w:rsidP="003543F6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</w:t>
            </w:r>
            <w:r w:rsidR="00DF4055">
              <w:rPr>
                <w:rFonts w:ascii="Castledown" w:hAnsi="Castledown"/>
              </w:rPr>
              <w:t xml:space="preserve">    </w:t>
            </w:r>
            <w:r>
              <w:rPr>
                <w:rFonts w:ascii="Castledown" w:hAnsi="Castledown"/>
              </w:rPr>
              <w:t>T5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9E19" w14:textId="6D1567F3" w:rsidR="003543F6" w:rsidRDefault="005604E5" w:rsidP="003543F6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Q &amp; S </w:t>
            </w:r>
            <w:r w:rsidR="0088053B">
              <w:rPr>
                <w:rFonts w:ascii="Castledown" w:hAnsi="Castledown"/>
              </w:rPr>
              <w:t>Committee</w:t>
            </w:r>
          </w:p>
          <w:p w14:paraId="6941D6FA" w14:textId="3BDC2CF3" w:rsidR="0088053B" w:rsidRDefault="0088053B" w:rsidP="003543F6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LGB</w:t>
            </w:r>
          </w:p>
          <w:p w14:paraId="0017512E" w14:textId="58BB0A79" w:rsidR="0088053B" w:rsidRDefault="0088053B" w:rsidP="003543F6">
            <w:pPr>
              <w:pStyle w:val="Normal1"/>
              <w:ind w:right="140"/>
              <w:rPr>
                <w:rFonts w:ascii="Castledown" w:hAnsi="Castledown"/>
              </w:rPr>
            </w:pPr>
          </w:p>
        </w:tc>
      </w:tr>
      <w:tr w:rsidR="0080623D" w:rsidRPr="00C46A6D" w14:paraId="797385FC" w14:textId="77777777" w:rsidTr="00417D35"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0866" w14:textId="00AA76DF" w:rsidR="0080623D" w:rsidRPr="000B71F6" w:rsidRDefault="000B71F6" w:rsidP="003543F6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 xml:space="preserve">2d (i) </w:t>
            </w:r>
            <w:r w:rsidRPr="000B71F6">
              <w:rPr>
                <w:rFonts w:ascii="Castledown" w:hAnsi="Castledown"/>
                <w:szCs w:val="22"/>
              </w:rPr>
              <w:t>Pupil</w:t>
            </w:r>
            <w:r>
              <w:rPr>
                <w:rFonts w:ascii="Castledown" w:hAnsi="Castledown"/>
                <w:b/>
                <w:szCs w:val="22"/>
              </w:rPr>
              <w:t xml:space="preserve"> </w:t>
            </w:r>
            <w:r>
              <w:rPr>
                <w:rFonts w:ascii="Castledown" w:hAnsi="Castledown"/>
                <w:szCs w:val="22"/>
              </w:rPr>
              <w:t>Behaviour</w:t>
            </w:r>
          </w:p>
        </w:tc>
        <w:tc>
          <w:tcPr>
            <w:tcW w:w="220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C3034" w14:textId="69135A37" w:rsidR="0080623D" w:rsidRDefault="000B71F6" w:rsidP="003543F6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Governors attend launch of new behaviour policy as part of T3 Inset Day</w:t>
            </w:r>
          </w:p>
        </w:tc>
        <w:tc>
          <w:tcPr>
            <w:tcW w:w="26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4489" w14:textId="0C97F55E" w:rsidR="0080623D" w:rsidRDefault="000B71F6" w:rsidP="003543F6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Consistent approach to be used by all staff</w:t>
            </w:r>
          </w:p>
        </w:tc>
        <w:tc>
          <w:tcPr>
            <w:tcW w:w="520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82FC" w14:textId="77777777" w:rsidR="0080623D" w:rsidRDefault="00571FFC" w:rsidP="00790EEE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are the reasons for the new policy?</w:t>
            </w:r>
          </w:p>
          <w:p w14:paraId="6F74E8E4" w14:textId="77777777" w:rsidR="00571FFC" w:rsidRDefault="00571FFC" w:rsidP="00790EEE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How will the policy be promoted to children and parents?</w:t>
            </w:r>
          </w:p>
          <w:p w14:paraId="0ADC092D" w14:textId="2AD2F02D" w:rsidR="00571FFC" w:rsidRDefault="00571FFC" w:rsidP="00790EEE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How will leadership ensure that the policy is applied consistently across the school?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FF139" w14:textId="77777777" w:rsidR="0080623D" w:rsidRDefault="000B71F6" w:rsidP="003543F6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  T3</w:t>
            </w:r>
          </w:p>
          <w:p w14:paraId="6020AA66" w14:textId="77777777" w:rsidR="000B5B33" w:rsidRDefault="000B5B33" w:rsidP="003543F6">
            <w:pPr>
              <w:pStyle w:val="Normal1"/>
              <w:ind w:right="140"/>
              <w:rPr>
                <w:rFonts w:ascii="Castledown" w:hAnsi="Castledown"/>
              </w:rPr>
            </w:pPr>
          </w:p>
          <w:p w14:paraId="3658A8D0" w14:textId="5514C9A5" w:rsidR="000B5B33" w:rsidRDefault="000B5B33" w:rsidP="003543F6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  T6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65E1" w14:textId="77777777" w:rsidR="0080623D" w:rsidRDefault="000B71F6" w:rsidP="003543F6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Governors</w:t>
            </w:r>
          </w:p>
          <w:p w14:paraId="2FA1641E" w14:textId="77777777" w:rsidR="000B5B33" w:rsidRDefault="000B5B33" w:rsidP="003543F6">
            <w:pPr>
              <w:pStyle w:val="Normal1"/>
              <w:ind w:right="140"/>
              <w:rPr>
                <w:rFonts w:ascii="Castledown" w:hAnsi="Castledown"/>
              </w:rPr>
            </w:pPr>
          </w:p>
          <w:p w14:paraId="02510683" w14:textId="67E194CE" w:rsidR="000B5B33" w:rsidRDefault="000B5B33" w:rsidP="003543F6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Q &amp; S Committee</w:t>
            </w:r>
          </w:p>
        </w:tc>
      </w:tr>
      <w:tr w:rsidR="00032099" w:rsidRPr="00C46A6D" w14:paraId="64155DBC" w14:textId="77777777" w:rsidTr="00417D35"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21BF" w14:textId="34577DF8" w:rsidR="00032099" w:rsidRPr="00032099" w:rsidRDefault="00032099" w:rsidP="003543F6">
            <w:pPr>
              <w:pStyle w:val="Normal1"/>
              <w:ind w:right="140"/>
              <w:rPr>
                <w:rFonts w:ascii="Castledown" w:hAnsi="Castledown"/>
                <w:b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>2</w:t>
            </w:r>
            <w:r w:rsidR="00307C5A">
              <w:rPr>
                <w:rFonts w:ascii="Castledown" w:hAnsi="Castledown"/>
                <w:b/>
                <w:szCs w:val="22"/>
              </w:rPr>
              <w:t>d</w:t>
            </w:r>
            <w:r w:rsidR="000B71F6">
              <w:rPr>
                <w:rFonts w:ascii="Castledown" w:hAnsi="Castledown"/>
                <w:b/>
                <w:szCs w:val="22"/>
              </w:rPr>
              <w:t>(ii)</w:t>
            </w:r>
            <w:r>
              <w:rPr>
                <w:rFonts w:ascii="Castledown" w:hAnsi="Castledown"/>
                <w:b/>
                <w:szCs w:val="22"/>
              </w:rPr>
              <w:t xml:space="preserve"> </w:t>
            </w:r>
            <w:r w:rsidRPr="00032099">
              <w:rPr>
                <w:rFonts w:ascii="Castledown" w:hAnsi="Castledown"/>
                <w:szCs w:val="22"/>
              </w:rPr>
              <w:t>Pu</w:t>
            </w:r>
            <w:r>
              <w:rPr>
                <w:rFonts w:ascii="Castledown" w:hAnsi="Castledown"/>
                <w:szCs w:val="22"/>
              </w:rPr>
              <w:t>pil Behaviour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4898" w14:textId="213A42B8" w:rsidR="00032099" w:rsidRDefault="00032099" w:rsidP="003543F6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Governors monitor impact pf new behaviour policy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CF82" w14:textId="53AFC4A8" w:rsidR="00032099" w:rsidRDefault="003D376B" w:rsidP="003543F6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Behaviour is consistently good at all times, both inside and outside the classroom</w:t>
            </w:r>
          </w:p>
        </w:tc>
        <w:tc>
          <w:tcPr>
            <w:tcW w:w="52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27AF2" w14:textId="77777777" w:rsidR="00032099" w:rsidRDefault="00761CEE" w:rsidP="00790EEE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change is seen in the number of incidents logged at break and lunchtime?</w:t>
            </w:r>
          </w:p>
          <w:p w14:paraId="56415680" w14:textId="4FE20588" w:rsidR="00761CEE" w:rsidRDefault="00761CEE" w:rsidP="00790EEE">
            <w:pPr>
              <w:pStyle w:val="Normal1"/>
              <w:ind w:right="140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How is consistency of implementation being monitored?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4B66" w14:textId="4380092B" w:rsidR="00032099" w:rsidRDefault="00032099" w:rsidP="003543F6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T4</w:t>
            </w:r>
            <w:r w:rsidR="00A426DF">
              <w:rPr>
                <w:rFonts w:ascii="Castledown" w:hAnsi="Castledown"/>
              </w:rPr>
              <w:t xml:space="preserve"> &amp; T6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5096" w14:textId="703B97B7" w:rsidR="00032099" w:rsidRDefault="0054684B" w:rsidP="003543F6">
            <w:pPr>
              <w:pStyle w:val="Normal1"/>
              <w:ind w:right="140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Q &amp; S Committee</w:t>
            </w:r>
          </w:p>
        </w:tc>
      </w:tr>
    </w:tbl>
    <w:p w14:paraId="0CE234B4" w14:textId="53C9AC3E" w:rsidR="00377350" w:rsidRDefault="00377350">
      <w:pPr>
        <w:pStyle w:val="Normal1"/>
      </w:pPr>
    </w:p>
    <w:p w14:paraId="7AE1A4C8" w14:textId="7FEFFB82" w:rsidR="00A57393" w:rsidRDefault="00A57393">
      <w:pPr>
        <w:pStyle w:val="Normal1"/>
      </w:pPr>
    </w:p>
    <w:p w14:paraId="34909B4B" w14:textId="2AA269D5" w:rsidR="00A57393" w:rsidRDefault="00A57393">
      <w:pPr>
        <w:pStyle w:val="Normal1"/>
      </w:pPr>
    </w:p>
    <w:p w14:paraId="33C2E533" w14:textId="56DFA0AE" w:rsidR="00A57393" w:rsidRDefault="00A57393">
      <w:pPr>
        <w:pStyle w:val="Normal1"/>
      </w:pPr>
    </w:p>
    <w:p w14:paraId="5C24142B" w14:textId="6F26911B" w:rsidR="00A57393" w:rsidRDefault="00A57393">
      <w:pPr>
        <w:pStyle w:val="Normal1"/>
      </w:pPr>
    </w:p>
    <w:p w14:paraId="3599B0B2" w14:textId="641C681D" w:rsidR="00A57393" w:rsidRDefault="00A57393">
      <w:pPr>
        <w:pStyle w:val="Normal1"/>
      </w:pPr>
    </w:p>
    <w:p w14:paraId="30D31D5E" w14:textId="2E1A6A27" w:rsidR="00A57393" w:rsidRDefault="00A57393">
      <w:pPr>
        <w:pStyle w:val="Normal1"/>
      </w:pPr>
    </w:p>
    <w:p w14:paraId="46672D30" w14:textId="7F3D6E2A" w:rsidR="00A57393" w:rsidRDefault="00A57393">
      <w:pPr>
        <w:pStyle w:val="Normal1"/>
      </w:pPr>
    </w:p>
    <w:p w14:paraId="72B83864" w14:textId="20584D57" w:rsidR="00A57393" w:rsidRDefault="00A57393">
      <w:pPr>
        <w:pStyle w:val="Normal1"/>
      </w:pPr>
    </w:p>
    <w:p w14:paraId="769BC391" w14:textId="50AA7E05" w:rsidR="00A57393" w:rsidRDefault="00A57393">
      <w:pPr>
        <w:pStyle w:val="Normal1"/>
      </w:pPr>
    </w:p>
    <w:p w14:paraId="37B178D5" w14:textId="2E755640" w:rsidR="00A57393" w:rsidRDefault="00A57393">
      <w:pPr>
        <w:pStyle w:val="Normal1"/>
      </w:pPr>
    </w:p>
    <w:p w14:paraId="667AAB0A" w14:textId="0B009E04" w:rsidR="00A57393" w:rsidRDefault="00A57393">
      <w:pPr>
        <w:pStyle w:val="Normal1"/>
      </w:pPr>
    </w:p>
    <w:p w14:paraId="31BAAAD6" w14:textId="6138B419" w:rsidR="00A57393" w:rsidRDefault="00A57393">
      <w:pPr>
        <w:pStyle w:val="Normal1"/>
      </w:pPr>
    </w:p>
    <w:p w14:paraId="5762138C" w14:textId="77777777" w:rsidR="00A57393" w:rsidRDefault="00A57393">
      <w:pPr>
        <w:pStyle w:val="Normal1"/>
      </w:pPr>
    </w:p>
    <w:p w14:paraId="5D0CA612" w14:textId="77777777" w:rsidR="005420AA" w:rsidRDefault="005420AA">
      <w:pPr>
        <w:pStyle w:val="Normal1"/>
      </w:pPr>
    </w:p>
    <w:tbl>
      <w:tblPr>
        <w:tblStyle w:val="a9"/>
        <w:tblW w:w="14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30"/>
      </w:tblGrid>
      <w:tr w:rsidR="00377350" w:rsidRPr="00C46A6D" w14:paraId="5EE3756A" w14:textId="77777777">
        <w:tc>
          <w:tcPr>
            <w:tcW w:w="144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0BA2E" w14:textId="71F737F8" w:rsidR="00377350" w:rsidRPr="00C46A6D" w:rsidRDefault="008F3474">
            <w:pPr>
              <w:pStyle w:val="Normal1"/>
              <w:spacing w:line="240" w:lineRule="auto"/>
              <w:rPr>
                <w:rFonts w:ascii="Castledown" w:hAnsi="Castledown"/>
              </w:rPr>
            </w:pPr>
            <w:bookmarkStart w:id="1" w:name="_Hlk490831426"/>
            <w:r w:rsidRPr="00C46A6D">
              <w:rPr>
                <w:rFonts w:ascii="Castledown" w:hAnsi="Castledown"/>
                <w:b/>
                <w:sz w:val="28"/>
              </w:rPr>
              <w:t>Issue 3</w:t>
            </w:r>
            <w:r w:rsidR="00D30DDF">
              <w:rPr>
                <w:rFonts w:ascii="Castledown" w:hAnsi="Castledown"/>
                <w:sz w:val="28"/>
              </w:rPr>
              <w:t xml:space="preserve"> – Leadership Development </w:t>
            </w:r>
            <w:r w:rsidR="00141A37">
              <w:rPr>
                <w:rFonts w:ascii="Castledown" w:hAnsi="Castledown"/>
                <w:sz w:val="28"/>
              </w:rPr>
              <w:t xml:space="preserve">- </w:t>
            </w:r>
            <w:r w:rsidR="00D30DDF">
              <w:rPr>
                <w:rFonts w:ascii="Castledown" w:hAnsi="Castledown"/>
                <w:sz w:val="28"/>
              </w:rPr>
              <w:t>Disadvantaged Groups</w:t>
            </w:r>
          </w:p>
        </w:tc>
      </w:tr>
    </w:tbl>
    <w:p w14:paraId="571C4344" w14:textId="3D7B79D4" w:rsidR="00377350" w:rsidRDefault="00377350">
      <w:pPr>
        <w:pStyle w:val="Normal1"/>
        <w:rPr>
          <w:rFonts w:ascii="Castledown" w:hAnsi="Castledown"/>
        </w:rPr>
      </w:pPr>
    </w:p>
    <w:p w14:paraId="44FD8684" w14:textId="77777777" w:rsidR="00A57393" w:rsidRPr="00C46A6D" w:rsidRDefault="00A57393">
      <w:pPr>
        <w:pStyle w:val="Normal1"/>
        <w:rPr>
          <w:rFonts w:ascii="Castledown" w:hAnsi="Castledown"/>
        </w:rPr>
      </w:pPr>
    </w:p>
    <w:tbl>
      <w:tblPr>
        <w:tblStyle w:val="ad"/>
        <w:tblW w:w="14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310"/>
        <w:gridCol w:w="2655"/>
        <w:gridCol w:w="5186"/>
        <w:gridCol w:w="1275"/>
        <w:gridCol w:w="1418"/>
      </w:tblGrid>
      <w:tr w:rsidR="0044703E" w:rsidRPr="00096D1F" w14:paraId="19BDFF4A" w14:textId="77777777" w:rsidTr="00B73599">
        <w:trPr>
          <w:trHeight w:val="445"/>
        </w:trPr>
        <w:tc>
          <w:tcPr>
            <w:tcW w:w="16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A0685" w14:textId="1EEFB0D6" w:rsidR="0044703E" w:rsidRPr="00E967EC" w:rsidRDefault="0044703E" w:rsidP="00D90DF0">
            <w:pPr>
              <w:pStyle w:val="Normal1"/>
              <w:spacing w:line="240" w:lineRule="auto"/>
              <w:jc w:val="center"/>
              <w:rPr>
                <w:rFonts w:ascii="Castledown" w:hAnsi="Castledown"/>
                <w:b/>
                <w:szCs w:val="22"/>
                <w:highlight w:val="lightGray"/>
              </w:rPr>
            </w:pPr>
            <w:r w:rsidRPr="00E967EC">
              <w:rPr>
                <w:rFonts w:ascii="Castledown" w:hAnsi="Castledown"/>
                <w:b/>
                <w:szCs w:val="22"/>
                <w:highlight w:val="lightGray"/>
              </w:rPr>
              <w:t>Activity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8EBBF" w14:textId="5E610E78" w:rsidR="0044703E" w:rsidRDefault="0044703E" w:rsidP="00D90DF0">
            <w:pPr>
              <w:pStyle w:val="Normal1"/>
              <w:spacing w:line="240" w:lineRule="auto"/>
              <w:jc w:val="center"/>
              <w:rPr>
                <w:rFonts w:ascii="Castledown" w:hAnsi="Castledown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Governor Action(s)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A02F" w14:textId="2B8A4F8C" w:rsidR="0044703E" w:rsidRPr="008E24F0" w:rsidRDefault="0044703E" w:rsidP="00D90DF0">
            <w:pPr>
              <w:pStyle w:val="Normal1"/>
              <w:spacing w:line="240" w:lineRule="auto"/>
              <w:contextualSpacing/>
              <w:jc w:val="center"/>
              <w:rPr>
                <w:rFonts w:ascii="Castledown" w:hAnsi="Castledown"/>
                <w:color w:val="auto"/>
                <w:szCs w:val="22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Outcome by Term 6</w:t>
            </w:r>
          </w:p>
        </w:tc>
        <w:tc>
          <w:tcPr>
            <w:tcW w:w="5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DB7A" w14:textId="4F5225EE" w:rsidR="0044703E" w:rsidRDefault="0044703E" w:rsidP="00D90DF0">
            <w:pPr>
              <w:pStyle w:val="Normal1"/>
              <w:spacing w:line="240" w:lineRule="auto"/>
              <w:jc w:val="center"/>
              <w:rPr>
                <w:rFonts w:ascii="Castledown" w:hAnsi="Castledown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Key questions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D530" w14:textId="5BB04AF1" w:rsidR="0044703E" w:rsidRDefault="0044703E" w:rsidP="00D90DF0">
            <w:pPr>
              <w:pStyle w:val="Normal1"/>
              <w:spacing w:line="240" w:lineRule="auto"/>
              <w:jc w:val="center"/>
              <w:rPr>
                <w:rFonts w:ascii="Castledown" w:hAnsi="Castledown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By when?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C8959" w14:textId="72678EDC" w:rsidR="0044703E" w:rsidRDefault="0044703E" w:rsidP="00D90DF0">
            <w:pPr>
              <w:pStyle w:val="Normal1"/>
              <w:spacing w:line="240" w:lineRule="auto"/>
              <w:jc w:val="center"/>
              <w:rPr>
                <w:rFonts w:ascii="Castledown" w:hAnsi="Castledown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By whom?</w:t>
            </w:r>
          </w:p>
        </w:tc>
      </w:tr>
      <w:tr w:rsidR="002B5DE9" w:rsidRPr="00096D1F" w14:paraId="68133E8B" w14:textId="77777777" w:rsidTr="0078206C">
        <w:trPr>
          <w:trHeight w:val="480"/>
        </w:trPr>
        <w:tc>
          <w:tcPr>
            <w:tcW w:w="16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142D" w14:textId="14ED3C1E" w:rsidR="002B5DE9" w:rsidRDefault="002B5DE9" w:rsidP="002B5DE9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 w:rsidRPr="007360C8">
              <w:rPr>
                <w:rFonts w:ascii="Castledown" w:hAnsi="Castledown"/>
                <w:b/>
                <w:szCs w:val="22"/>
              </w:rPr>
              <w:t xml:space="preserve">3a </w:t>
            </w:r>
            <w:r w:rsidRPr="007360C8">
              <w:rPr>
                <w:rFonts w:ascii="Castledown" w:hAnsi="Castledown"/>
                <w:szCs w:val="22"/>
              </w:rPr>
              <w:t>Enrich learning of all groups of pupils</w:t>
            </w:r>
            <w:r>
              <w:rPr>
                <w:rFonts w:ascii="Castledown" w:hAnsi="Castledown"/>
                <w:szCs w:val="22"/>
              </w:rPr>
              <w:t xml:space="preserve"> – Pupil Premium</w:t>
            </w:r>
          </w:p>
          <w:p w14:paraId="3F3A5D6F" w14:textId="77777777" w:rsidR="002B5DE9" w:rsidRPr="007360C8" w:rsidRDefault="002B5DE9">
            <w:pPr>
              <w:pStyle w:val="Normal1"/>
              <w:spacing w:line="240" w:lineRule="auto"/>
              <w:rPr>
                <w:rFonts w:ascii="Castledown" w:hAnsi="Castledown"/>
                <w:b/>
                <w:szCs w:val="22"/>
              </w:rPr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6E08" w14:textId="06FA011B" w:rsidR="002B5DE9" w:rsidRDefault="00372841" w:rsidP="002B5DE9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G</w:t>
            </w:r>
            <w:r w:rsidR="002B5DE9">
              <w:rPr>
                <w:rFonts w:ascii="Castledown" w:hAnsi="Castledown"/>
              </w:rPr>
              <w:t>overnors</w:t>
            </w:r>
            <w:r w:rsidR="00D67D0B">
              <w:rPr>
                <w:rFonts w:ascii="Castledown" w:hAnsi="Castledown"/>
              </w:rPr>
              <w:t xml:space="preserve"> monitor progress of</w:t>
            </w:r>
            <w:r>
              <w:rPr>
                <w:rFonts w:ascii="Castledown" w:hAnsi="Castledown"/>
              </w:rPr>
              <w:t xml:space="preserve"> disadvantaged pupils</w:t>
            </w:r>
          </w:p>
          <w:p w14:paraId="3D1F4BC2" w14:textId="77777777" w:rsidR="002B5DE9" w:rsidRDefault="002B5DE9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EF39" w14:textId="77777777" w:rsidR="00C26CD0" w:rsidRPr="008E24F0" w:rsidRDefault="002B5DE9" w:rsidP="002B5DE9">
            <w:pPr>
              <w:pStyle w:val="Normal1"/>
              <w:spacing w:line="240" w:lineRule="auto"/>
              <w:contextualSpacing/>
              <w:rPr>
                <w:rFonts w:ascii="Castledown" w:hAnsi="Castledown"/>
                <w:color w:val="auto"/>
                <w:szCs w:val="22"/>
              </w:rPr>
            </w:pPr>
            <w:r w:rsidRPr="008E24F0">
              <w:rPr>
                <w:rFonts w:ascii="Castledown" w:hAnsi="Castledown"/>
                <w:color w:val="auto"/>
                <w:szCs w:val="22"/>
              </w:rPr>
              <w:t>Children working at age related in R, W &amp; M</w:t>
            </w:r>
            <w:r w:rsidR="00C26CD0" w:rsidRPr="008E24F0">
              <w:rPr>
                <w:rFonts w:ascii="Castledown" w:hAnsi="Castledown"/>
                <w:color w:val="auto"/>
                <w:szCs w:val="22"/>
              </w:rPr>
              <w:t xml:space="preserve"> combined</w:t>
            </w:r>
            <w:r w:rsidRPr="008E24F0">
              <w:rPr>
                <w:rFonts w:ascii="Castledown" w:hAnsi="Castledown"/>
                <w:color w:val="auto"/>
                <w:szCs w:val="22"/>
              </w:rPr>
              <w:t>: R 70%</w:t>
            </w:r>
            <w:r w:rsidR="00C26CD0" w:rsidRPr="008E24F0">
              <w:rPr>
                <w:rFonts w:ascii="Castledown" w:hAnsi="Castledown"/>
                <w:color w:val="auto"/>
                <w:szCs w:val="22"/>
              </w:rPr>
              <w:t xml:space="preserve"> - GLD</w:t>
            </w:r>
          </w:p>
          <w:p w14:paraId="16EDE306" w14:textId="7CB2ACE1" w:rsidR="002B5DE9" w:rsidRPr="008E24F0" w:rsidRDefault="002B5DE9" w:rsidP="002B5DE9">
            <w:pPr>
              <w:pStyle w:val="Normal1"/>
              <w:spacing w:line="240" w:lineRule="auto"/>
              <w:contextualSpacing/>
              <w:rPr>
                <w:rFonts w:ascii="Castledown" w:hAnsi="Castledown"/>
                <w:color w:val="auto"/>
                <w:szCs w:val="22"/>
              </w:rPr>
            </w:pPr>
            <w:r w:rsidRPr="008E24F0">
              <w:rPr>
                <w:rFonts w:ascii="Castledown" w:hAnsi="Castledown"/>
                <w:color w:val="auto"/>
                <w:szCs w:val="22"/>
              </w:rPr>
              <w:t>Y1 – Y5 70%</w:t>
            </w:r>
          </w:p>
          <w:p w14:paraId="74AA228C" w14:textId="4E78F7CE" w:rsidR="002B5DE9" w:rsidRDefault="002B5DE9" w:rsidP="00821A68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 w:rsidRPr="008E24F0">
              <w:rPr>
                <w:rFonts w:ascii="Castledown" w:hAnsi="Castledown"/>
                <w:color w:val="auto"/>
                <w:szCs w:val="22"/>
              </w:rPr>
              <w:t xml:space="preserve">Y6 </w:t>
            </w:r>
            <w:r w:rsidR="00C26CD0" w:rsidRPr="008E24F0">
              <w:rPr>
                <w:rFonts w:ascii="Castledown" w:hAnsi="Castledown"/>
                <w:color w:val="auto"/>
                <w:szCs w:val="22"/>
              </w:rPr>
              <w:t>- 67</w:t>
            </w:r>
            <w:r w:rsidRPr="008E24F0">
              <w:rPr>
                <w:rFonts w:ascii="Castledown" w:hAnsi="Castledown"/>
                <w:color w:val="auto"/>
                <w:szCs w:val="22"/>
              </w:rPr>
              <w:t>%</w:t>
            </w:r>
          </w:p>
        </w:tc>
        <w:tc>
          <w:tcPr>
            <w:tcW w:w="5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8370" w14:textId="0E261D3E" w:rsidR="002B5DE9" w:rsidRDefault="002B5DE9" w:rsidP="002B5DE9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are the standards of attainment in year groups?</w:t>
            </w:r>
          </w:p>
          <w:p w14:paraId="056A0934" w14:textId="7B609A3F" w:rsidR="002B5DE9" w:rsidRDefault="002B5DE9" w:rsidP="002B5DE9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are the gaps between Disadvantaged and non-Disadvantaged pupils?</w:t>
            </w:r>
          </w:p>
          <w:p w14:paraId="440A54ED" w14:textId="77777777" w:rsidR="00AE2C2C" w:rsidRDefault="00AE2C2C" w:rsidP="002B5DE9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DFC433B" w14:textId="77723FB1" w:rsidR="002B5DE9" w:rsidRDefault="002B5DE9" w:rsidP="002B5DE9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How is Pupil Premium money being spent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764F4" w14:textId="59345434" w:rsidR="002B5DE9" w:rsidRDefault="009D2AFF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</w:t>
            </w:r>
            <w:r w:rsidR="002B5DE9">
              <w:rPr>
                <w:rFonts w:ascii="Castledown" w:hAnsi="Castledown"/>
              </w:rPr>
              <w:t>T</w:t>
            </w:r>
            <w:r w:rsidR="00F767F7">
              <w:rPr>
                <w:rFonts w:ascii="Castledown" w:hAnsi="Castledown"/>
              </w:rPr>
              <w:t>3</w:t>
            </w:r>
            <w:r w:rsidR="002B5DE9">
              <w:rPr>
                <w:rFonts w:ascii="Castledown" w:hAnsi="Castledown"/>
              </w:rPr>
              <w:t xml:space="preserve"> &amp; T6</w:t>
            </w:r>
          </w:p>
          <w:p w14:paraId="6456E756" w14:textId="45FE3924" w:rsidR="002B5DE9" w:rsidRDefault="009D2AFF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 </w:t>
            </w:r>
            <w:r w:rsidR="00435C98">
              <w:rPr>
                <w:rFonts w:ascii="Castledown" w:hAnsi="Castledown"/>
              </w:rPr>
              <w:t>T</w:t>
            </w:r>
            <w:r w:rsidR="005604E5">
              <w:rPr>
                <w:rFonts w:ascii="Castledown" w:hAnsi="Castledown"/>
              </w:rPr>
              <w:t>3</w:t>
            </w:r>
          </w:p>
          <w:p w14:paraId="12E71525" w14:textId="77777777" w:rsidR="00AE2C2C" w:rsidRDefault="00AE2C2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27129EF" w14:textId="77777777" w:rsidR="002F0F37" w:rsidRDefault="00AE2C2C" w:rsidP="00F767F7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</w:t>
            </w:r>
          </w:p>
          <w:p w14:paraId="11ABF758" w14:textId="09E61389" w:rsidR="00AE2C2C" w:rsidRDefault="002F0F37" w:rsidP="00F767F7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</w:t>
            </w:r>
            <w:r w:rsidR="00AE2C2C">
              <w:rPr>
                <w:rFonts w:ascii="Castledown" w:hAnsi="Castledown"/>
              </w:rPr>
              <w:t xml:space="preserve"> T4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8578" w14:textId="77777777" w:rsidR="002B5DE9" w:rsidRDefault="002B5DE9" w:rsidP="002B5DE9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LGB meeting</w:t>
            </w:r>
          </w:p>
          <w:p w14:paraId="480FD428" w14:textId="5869C6D4" w:rsidR="002B5DE9" w:rsidRDefault="002B5DE9" w:rsidP="002B5DE9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Visit </w:t>
            </w:r>
            <w:r w:rsidR="008C7470">
              <w:rPr>
                <w:rFonts w:ascii="Castledown" w:hAnsi="Castledown"/>
              </w:rPr>
              <w:t>PP governor</w:t>
            </w:r>
          </w:p>
          <w:p w14:paraId="0D3C9455" w14:textId="673C9DA0" w:rsidR="002B5DE9" w:rsidRDefault="003348E8" w:rsidP="00017C68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R</w:t>
            </w:r>
            <w:r w:rsidR="00AE2C2C">
              <w:rPr>
                <w:rFonts w:ascii="Castledown" w:hAnsi="Castledown"/>
              </w:rPr>
              <w:t>esources Committee</w:t>
            </w:r>
          </w:p>
        </w:tc>
      </w:tr>
      <w:tr w:rsidR="004701C7" w:rsidRPr="00096D1F" w14:paraId="299FBE27" w14:textId="77777777" w:rsidTr="0078206C">
        <w:trPr>
          <w:trHeight w:val="480"/>
        </w:trPr>
        <w:tc>
          <w:tcPr>
            <w:tcW w:w="16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9448" w14:textId="70FBB6ED" w:rsidR="005E5E4C" w:rsidRPr="007360C8" w:rsidRDefault="00B1214C" w:rsidP="002B5DE9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>3</w:t>
            </w:r>
            <w:r w:rsidR="002910E8">
              <w:rPr>
                <w:rFonts w:ascii="Castledown" w:hAnsi="Castledown"/>
                <w:b/>
                <w:szCs w:val="22"/>
              </w:rPr>
              <w:t xml:space="preserve">b </w:t>
            </w:r>
            <w:r w:rsidR="002910E8">
              <w:rPr>
                <w:rFonts w:ascii="Castledown" w:hAnsi="Castledown"/>
                <w:szCs w:val="22"/>
              </w:rPr>
              <w:t>Enrich learning of all groups of pupils - SEND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D874" w14:textId="77777777" w:rsidR="002910E8" w:rsidRDefault="00E95E4E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Governors monitor SEND action plan </w:t>
            </w:r>
          </w:p>
          <w:p w14:paraId="4CAB8779" w14:textId="77777777" w:rsidR="00E95E4E" w:rsidRDefault="00E95E4E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719B624D" w14:textId="203FAF0C" w:rsidR="00E95E4E" w:rsidRPr="00096D1F" w:rsidRDefault="00E95E4E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D280" w14:textId="77777777" w:rsidR="00733C12" w:rsidRPr="008E24F0" w:rsidRDefault="00733C12" w:rsidP="00733C12">
            <w:pPr>
              <w:pStyle w:val="Normal1"/>
              <w:spacing w:line="240" w:lineRule="auto"/>
              <w:contextualSpacing/>
              <w:rPr>
                <w:rFonts w:ascii="Castledown" w:hAnsi="Castledown"/>
                <w:color w:val="auto"/>
                <w:szCs w:val="22"/>
              </w:rPr>
            </w:pPr>
            <w:r w:rsidRPr="008E24F0">
              <w:rPr>
                <w:rFonts w:ascii="Castledown" w:hAnsi="Castledown"/>
                <w:color w:val="auto"/>
                <w:szCs w:val="22"/>
              </w:rPr>
              <w:t>Children working at age related in R, W &amp; M combined: R 70% - GLD</w:t>
            </w:r>
          </w:p>
          <w:p w14:paraId="72543B42" w14:textId="77777777" w:rsidR="00733C12" w:rsidRPr="008E24F0" w:rsidRDefault="00733C12" w:rsidP="00733C12">
            <w:pPr>
              <w:pStyle w:val="Normal1"/>
              <w:spacing w:line="240" w:lineRule="auto"/>
              <w:contextualSpacing/>
              <w:rPr>
                <w:rFonts w:ascii="Castledown" w:hAnsi="Castledown"/>
                <w:color w:val="auto"/>
                <w:szCs w:val="22"/>
              </w:rPr>
            </w:pPr>
            <w:r w:rsidRPr="008E24F0">
              <w:rPr>
                <w:rFonts w:ascii="Castledown" w:hAnsi="Castledown"/>
                <w:color w:val="auto"/>
                <w:szCs w:val="22"/>
              </w:rPr>
              <w:t>Y1 – Y5 70%</w:t>
            </w:r>
          </w:p>
          <w:p w14:paraId="24724D1D" w14:textId="77777777" w:rsidR="00733C12" w:rsidRPr="008E24F0" w:rsidRDefault="00733C12" w:rsidP="00733C12">
            <w:pPr>
              <w:pStyle w:val="Normal1"/>
              <w:spacing w:line="240" w:lineRule="auto"/>
              <w:rPr>
                <w:rFonts w:ascii="Castledown" w:hAnsi="Castledown"/>
                <w:color w:val="auto"/>
              </w:rPr>
            </w:pPr>
            <w:r w:rsidRPr="008E24F0">
              <w:rPr>
                <w:rFonts w:ascii="Castledown" w:hAnsi="Castledown"/>
                <w:color w:val="auto"/>
                <w:szCs w:val="22"/>
              </w:rPr>
              <w:t>Y6 - 67%</w:t>
            </w:r>
          </w:p>
          <w:p w14:paraId="71C3F4D3" w14:textId="46B863DF" w:rsidR="000C4F45" w:rsidRPr="00096D1F" w:rsidRDefault="000C4F45" w:rsidP="002B5DE9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</w:tc>
        <w:tc>
          <w:tcPr>
            <w:tcW w:w="5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3379" w14:textId="77777777" w:rsidR="002910E8" w:rsidRDefault="002910E8" w:rsidP="002910E8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progress is being made to meet the plan</w:t>
            </w:r>
          </w:p>
          <w:p w14:paraId="227B6A72" w14:textId="2FDC815B" w:rsidR="002910E8" w:rsidRDefault="00E95E4E" w:rsidP="002910E8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What impact is the SENCO having on attainment, progress </w:t>
            </w:r>
            <w:r w:rsidR="00DE3DE7">
              <w:rPr>
                <w:rFonts w:ascii="Castledown" w:hAnsi="Castledown"/>
              </w:rPr>
              <w:t>and L</w:t>
            </w:r>
            <w:r>
              <w:rPr>
                <w:rFonts w:ascii="Castledown" w:hAnsi="Castledown"/>
              </w:rPr>
              <w:t xml:space="preserve"> &amp; T?</w:t>
            </w:r>
          </w:p>
          <w:p w14:paraId="26CC9C0C" w14:textId="12F51D18" w:rsidR="00AB6B2B" w:rsidRPr="00320369" w:rsidRDefault="00E95E4E" w:rsidP="002B5DE9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How relevant is the plan to the above?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9100" w14:textId="200D76FA" w:rsidR="00614659" w:rsidRDefault="00035EDD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</w:t>
            </w:r>
            <w:r w:rsidR="00614659">
              <w:rPr>
                <w:rFonts w:ascii="Castledown" w:hAnsi="Castledown"/>
              </w:rPr>
              <w:t>T</w:t>
            </w:r>
            <w:r w:rsidR="009D2AFF">
              <w:rPr>
                <w:rFonts w:ascii="Castledown" w:hAnsi="Castledown"/>
              </w:rPr>
              <w:t>4</w:t>
            </w:r>
            <w:r w:rsidR="00E967EC">
              <w:rPr>
                <w:rFonts w:ascii="Castledown" w:hAnsi="Castledown"/>
              </w:rPr>
              <w:t xml:space="preserve"> &amp; T6</w:t>
            </w:r>
          </w:p>
          <w:p w14:paraId="67A01238" w14:textId="77777777" w:rsidR="00614659" w:rsidRDefault="00614659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28F8012" w14:textId="77777777" w:rsidR="00AE2C2C" w:rsidRDefault="00CB251B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</w:t>
            </w:r>
            <w:r w:rsidR="00035EDD">
              <w:rPr>
                <w:rFonts w:ascii="Castledown" w:hAnsi="Castledown"/>
              </w:rPr>
              <w:t xml:space="preserve">   </w:t>
            </w:r>
          </w:p>
          <w:p w14:paraId="7B5181F7" w14:textId="64965B68" w:rsidR="00CB251B" w:rsidRDefault="00035EDD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</w:t>
            </w:r>
            <w:r w:rsidR="00B83D1F">
              <w:rPr>
                <w:rFonts w:ascii="Castledown" w:hAnsi="Castledown"/>
              </w:rPr>
              <w:t xml:space="preserve"> </w:t>
            </w:r>
            <w:r w:rsidR="00CB251B">
              <w:rPr>
                <w:rFonts w:ascii="Castledown" w:hAnsi="Castledown"/>
              </w:rPr>
              <w:t>T</w:t>
            </w:r>
            <w:r w:rsidR="00AE2C2C">
              <w:rPr>
                <w:rFonts w:ascii="Castledown" w:hAnsi="Castledown"/>
              </w:rPr>
              <w:t>2</w:t>
            </w:r>
            <w:r w:rsidR="00252891">
              <w:rPr>
                <w:rFonts w:ascii="Castledown" w:hAnsi="Castledown"/>
              </w:rPr>
              <w:t xml:space="preserve"> + T3/T4</w:t>
            </w:r>
          </w:p>
          <w:p w14:paraId="660969E5" w14:textId="74DEACD5" w:rsidR="007914DC" w:rsidRDefault="00BE21BB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</w:t>
            </w:r>
            <w:r w:rsidR="007914DC">
              <w:rPr>
                <w:rFonts w:ascii="Castledown" w:hAnsi="Castledown"/>
              </w:rPr>
              <w:t xml:space="preserve"> </w:t>
            </w:r>
          </w:p>
          <w:p w14:paraId="76BACB87" w14:textId="0DDA2355" w:rsidR="000C4F45" w:rsidRPr="00096D1F" w:rsidRDefault="000C4F45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55DD" w14:textId="139B2853" w:rsidR="00CB251B" w:rsidRDefault="009D2AFF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Q &amp; S </w:t>
            </w:r>
            <w:r w:rsidR="00614659">
              <w:rPr>
                <w:rFonts w:ascii="Castledown" w:hAnsi="Castledown"/>
              </w:rPr>
              <w:t>Committee</w:t>
            </w:r>
          </w:p>
          <w:p w14:paraId="738D10EB" w14:textId="77777777" w:rsidR="00D27BC5" w:rsidRDefault="00D27BC5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A7445A0" w14:textId="276F7ECF" w:rsidR="000C4F45" w:rsidRPr="00096D1F" w:rsidRDefault="00AE2C2C" w:rsidP="002B5DE9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Visit </w:t>
            </w:r>
            <w:r w:rsidR="002910E8">
              <w:rPr>
                <w:rFonts w:ascii="Castledown" w:hAnsi="Castledown"/>
              </w:rPr>
              <w:t>SEND governor</w:t>
            </w:r>
          </w:p>
        </w:tc>
      </w:tr>
      <w:tr w:rsidR="002B5DE9" w:rsidRPr="00096D1F" w14:paraId="67398E45" w14:textId="77777777" w:rsidTr="0078206C">
        <w:tc>
          <w:tcPr>
            <w:tcW w:w="160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2DB7" w14:textId="2284797E" w:rsidR="002B5DE9" w:rsidRPr="00315BA1" w:rsidRDefault="00B1214C" w:rsidP="00315BA1">
            <w:pPr>
              <w:pStyle w:val="Normal1"/>
              <w:spacing w:line="240" w:lineRule="auto"/>
              <w:rPr>
                <w:rFonts w:ascii="Castledown" w:hAnsi="Castledown"/>
                <w:b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>3c</w:t>
            </w:r>
            <w:r w:rsidR="002B5DE9">
              <w:rPr>
                <w:rFonts w:ascii="Castledown" w:hAnsi="Castledown"/>
                <w:b/>
                <w:szCs w:val="22"/>
              </w:rPr>
              <w:t xml:space="preserve"> </w:t>
            </w:r>
            <w:r w:rsidR="002B5DE9">
              <w:rPr>
                <w:rFonts w:ascii="Castledown" w:hAnsi="Castledown"/>
                <w:szCs w:val="22"/>
              </w:rPr>
              <w:t>Enrich learning of all groups of pupils – G &amp; T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AF0D" w14:textId="2AB02BBE" w:rsidR="002B5DE9" w:rsidRDefault="002B5DE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Governors </w:t>
            </w:r>
            <w:r w:rsidR="00141A37">
              <w:rPr>
                <w:rFonts w:ascii="Castledown" w:hAnsi="Castledown"/>
              </w:rPr>
              <w:t>monitor progress of G &amp; T pupils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50802" w14:textId="77777777" w:rsidR="00733C12" w:rsidRPr="008E24F0" w:rsidRDefault="00733C12" w:rsidP="00733C12">
            <w:pPr>
              <w:pStyle w:val="Normal1"/>
              <w:spacing w:line="240" w:lineRule="auto"/>
              <w:contextualSpacing/>
              <w:rPr>
                <w:rFonts w:ascii="Castledown" w:hAnsi="Castledown"/>
                <w:color w:val="auto"/>
                <w:szCs w:val="22"/>
              </w:rPr>
            </w:pPr>
            <w:r w:rsidRPr="008E24F0">
              <w:rPr>
                <w:rFonts w:ascii="Castledown" w:hAnsi="Castledown"/>
                <w:color w:val="auto"/>
                <w:szCs w:val="22"/>
              </w:rPr>
              <w:t>Children working at age related in R, W &amp; M combined: R 70% - GLD</w:t>
            </w:r>
          </w:p>
          <w:p w14:paraId="6C111096" w14:textId="77777777" w:rsidR="00733C12" w:rsidRPr="008E24F0" w:rsidRDefault="00733C12" w:rsidP="00733C12">
            <w:pPr>
              <w:pStyle w:val="Normal1"/>
              <w:spacing w:line="240" w:lineRule="auto"/>
              <w:contextualSpacing/>
              <w:rPr>
                <w:rFonts w:ascii="Castledown" w:hAnsi="Castledown"/>
                <w:color w:val="auto"/>
                <w:szCs w:val="22"/>
              </w:rPr>
            </w:pPr>
            <w:r w:rsidRPr="008E24F0">
              <w:rPr>
                <w:rFonts w:ascii="Castledown" w:hAnsi="Castledown"/>
                <w:color w:val="auto"/>
                <w:szCs w:val="22"/>
              </w:rPr>
              <w:t>Y1 – Y5 70%</w:t>
            </w:r>
          </w:p>
          <w:p w14:paraId="65B63EDB" w14:textId="77777777" w:rsidR="00733C12" w:rsidRPr="008E24F0" w:rsidRDefault="00733C12" w:rsidP="00733C12">
            <w:pPr>
              <w:pStyle w:val="Normal1"/>
              <w:spacing w:line="240" w:lineRule="auto"/>
              <w:rPr>
                <w:rFonts w:ascii="Castledown" w:hAnsi="Castledown"/>
                <w:color w:val="auto"/>
              </w:rPr>
            </w:pPr>
            <w:r w:rsidRPr="008E24F0">
              <w:rPr>
                <w:rFonts w:ascii="Castledown" w:hAnsi="Castledown"/>
                <w:color w:val="auto"/>
                <w:szCs w:val="22"/>
              </w:rPr>
              <w:t>Y6 - 67%</w:t>
            </w:r>
          </w:p>
          <w:p w14:paraId="4503834D" w14:textId="2ADC4405" w:rsidR="002B5DE9" w:rsidRDefault="002B5DE9" w:rsidP="002B5DE9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</w:tc>
        <w:tc>
          <w:tcPr>
            <w:tcW w:w="5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D379" w14:textId="77777777" w:rsidR="002B5DE9" w:rsidRPr="00320369" w:rsidRDefault="002B5DE9" w:rsidP="002B5DE9">
            <w:pPr>
              <w:rPr>
                <w:rFonts w:ascii="Castledown" w:hAnsi="Castledown"/>
              </w:rPr>
            </w:pPr>
            <w:r w:rsidRPr="00320369">
              <w:rPr>
                <w:rFonts w:ascii="Castledown" w:hAnsi="Castledown"/>
              </w:rPr>
              <w:t>What is being done to stretch these pupils?</w:t>
            </w:r>
          </w:p>
          <w:p w14:paraId="77E6B321" w14:textId="77777777" w:rsidR="002B5DE9" w:rsidRPr="00320369" w:rsidRDefault="002B5DE9" w:rsidP="002B5DE9">
            <w:pPr>
              <w:rPr>
                <w:rFonts w:ascii="Castledown" w:hAnsi="Castledown"/>
              </w:rPr>
            </w:pPr>
            <w:r w:rsidRPr="00320369">
              <w:rPr>
                <w:rFonts w:ascii="Castledown" w:hAnsi="Castledown"/>
              </w:rPr>
              <w:t>What support is given to class teachers to help them identify and stretch such pupils?</w:t>
            </w:r>
          </w:p>
          <w:p w14:paraId="3C976DC7" w14:textId="77777777" w:rsidR="00141A37" w:rsidRDefault="00141A37" w:rsidP="002B5DE9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RAG rated report provided to Q &amp; S to show if pupils still on track or not</w:t>
            </w:r>
          </w:p>
          <w:p w14:paraId="32D10B4C" w14:textId="6509721A" w:rsidR="002B5DE9" w:rsidRDefault="00141A37" w:rsidP="002B5DE9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What is being done for pupils not maintaining previous level?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32C9" w14:textId="13EF8A3D" w:rsidR="002B5DE9" w:rsidRDefault="002B5DE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</w:t>
            </w:r>
            <w:r w:rsidR="00B83D1F">
              <w:rPr>
                <w:rFonts w:ascii="Castledown" w:hAnsi="Castledown"/>
              </w:rPr>
              <w:t xml:space="preserve">    </w:t>
            </w:r>
            <w:r w:rsidR="00141A37">
              <w:rPr>
                <w:rFonts w:ascii="Castledown" w:hAnsi="Castledown"/>
              </w:rPr>
              <w:t xml:space="preserve"> </w:t>
            </w:r>
            <w:r w:rsidR="00B83D1F">
              <w:rPr>
                <w:rFonts w:ascii="Castledown" w:hAnsi="Castledown"/>
              </w:rPr>
              <w:t xml:space="preserve"> </w:t>
            </w:r>
            <w:r>
              <w:rPr>
                <w:rFonts w:ascii="Castledown" w:hAnsi="Castledown"/>
              </w:rPr>
              <w:t>T4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5A0E" w14:textId="77777777" w:rsidR="002B5DE9" w:rsidRDefault="002B5DE9" w:rsidP="002B5DE9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Q &amp; S committee</w:t>
            </w:r>
          </w:p>
          <w:p w14:paraId="7AC80A21" w14:textId="77777777" w:rsidR="002B5DE9" w:rsidRDefault="002B5DE9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</w:tc>
      </w:tr>
      <w:bookmarkEnd w:id="1"/>
      <w:tr w:rsidR="00372841" w:rsidRPr="00096D1F" w14:paraId="0F3AAD66" w14:textId="77777777" w:rsidTr="0078206C">
        <w:trPr>
          <w:trHeight w:val="1641"/>
        </w:trPr>
        <w:tc>
          <w:tcPr>
            <w:tcW w:w="160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04DA" w14:textId="40B09E57" w:rsidR="00372841" w:rsidRPr="00372841" w:rsidRDefault="00372841" w:rsidP="00315BA1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 xml:space="preserve">3d </w:t>
            </w:r>
            <w:r>
              <w:rPr>
                <w:rFonts w:ascii="Castledown" w:hAnsi="Castledown"/>
                <w:szCs w:val="22"/>
              </w:rPr>
              <w:t>Enrich learning of all groups of pupils - EAL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0EA92" w14:textId="488FC495" w:rsidR="00372841" w:rsidRDefault="00F861BB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Governors monitor progress of EAL pupils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634D9" w14:textId="77777777" w:rsidR="00733C12" w:rsidRPr="008E24F0" w:rsidRDefault="00733C12" w:rsidP="00733C12">
            <w:pPr>
              <w:pStyle w:val="Normal1"/>
              <w:spacing w:line="240" w:lineRule="auto"/>
              <w:contextualSpacing/>
              <w:rPr>
                <w:rFonts w:ascii="Castledown" w:hAnsi="Castledown"/>
                <w:color w:val="auto"/>
                <w:szCs w:val="22"/>
              </w:rPr>
            </w:pPr>
            <w:r w:rsidRPr="008E24F0">
              <w:rPr>
                <w:rFonts w:ascii="Castledown" w:hAnsi="Castledown"/>
                <w:color w:val="auto"/>
                <w:szCs w:val="22"/>
              </w:rPr>
              <w:t>Children working at age related in R, W &amp; M combined: R 70% - GLD</w:t>
            </w:r>
          </w:p>
          <w:p w14:paraId="6C7621C6" w14:textId="77777777" w:rsidR="00733C12" w:rsidRPr="008E24F0" w:rsidRDefault="00733C12" w:rsidP="00733C12">
            <w:pPr>
              <w:pStyle w:val="Normal1"/>
              <w:spacing w:line="240" w:lineRule="auto"/>
              <w:contextualSpacing/>
              <w:rPr>
                <w:rFonts w:ascii="Castledown" w:hAnsi="Castledown"/>
                <w:color w:val="auto"/>
                <w:szCs w:val="22"/>
              </w:rPr>
            </w:pPr>
            <w:r w:rsidRPr="008E24F0">
              <w:rPr>
                <w:rFonts w:ascii="Castledown" w:hAnsi="Castledown"/>
                <w:color w:val="auto"/>
                <w:szCs w:val="22"/>
              </w:rPr>
              <w:t>Y1 – Y5 70%</w:t>
            </w:r>
          </w:p>
          <w:p w14:paraId="0AFAAAEF" w14:textId="77777777" w:rsidR="00733C12" w:rsidRPr="008E24F0" w:rsidRDefault="00733C12" w:rsidP="00733C12">
            <w:pPr>
              <w:pStyle w:val="Normal1"/>
              <w:spacing w:line="240" w:lineRule="auto"/>
              <w:rPr>
                <w:rFonts w:ascii="Castledown" w:hAnsi="Castledown"/>
                <w:color w:val="auto"/>
              </w:rPr>
            </w:pPr>
            <w:r w:rsidRPr="008E24F0">
              <w:rPr>
                <w:rFonts w:ascii="Castledown" w:hAnsi="Castledown"/>
                <w:color w:val="auto"/>
                <w:szCs w:val="22"/>
              </w:rPr>
              <w:t>Y6 - 67%</w:t>
            </w:r>
          </w:p>
          <w:p w14:paraId="3343D8E7" w14:textId="5F2A3DC5" w:rsidR="00372841" w:rsidRDefault="00372841" w:rsidP="009C3E24">
            <w:pPr>
              <w:pStyle w:val="Normal1"/>
              <w:spacing w:line="240" w:lineRule="auto"/>
              <w:contextualSpacing/>
              <w:rPr>
                <w:rFonts w:ascii="Castledown" w:hAnsi="Castledown"/>
                <w:szCs w:val="22"/>
              </w:rPr>
            </w:pPr>
          </w:p>
        </w:tc>
        <w:tc>
          <w:tcPr>
            <w:tcW w:w="5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6FA7" w14:textId="374AB3AF" w:rsidR="00372841" w:rsidRDefault="00E45940" w:rsidP="002B5DE9">
            <w:pPr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level of achievement do EAL children have compared to non-EAL?</w:t>
            </w:r>
          </w:p>
          <w:p w14:paraId="47DC159E" w14:textId="341BD4A5" w:rsidR="000F7B4B" w:rsidRDefault="000F7B4B" w:rsidP="002B5DE9">
            <w:pPr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initial and on-going support is provided to EAL children?</w:t>
            </w:r>
          </w:p>
          <w:p w14:paraId="4CE4E50B" w14:textId="47B9D782" w:rsidR="000F7B4B" w:rsidRPr="00320369" w:rsidRDefault="000F7B4B" w:rsidP="0044703E">
            <w:pPr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What level of progress have EAL children made compared to non-EAL?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C63BC" w14:textId="163EC2A5" w:rsidR="000F7B4B" w:rsidRDefault="009C3E24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</w:t>
            </w:r>
            <w:r w:rsidR="00CF7EEF">
              <w:rPr>
                <w:rFonts w:ascii="Castledown" w:hAnsi="Castledown"/>
              </w:rPr>
              <w:t xml:space="preserve">     </w:t>
            </w:r>
            <w:r>
              <w:rPr>
                <w:rFonts w:ascii="Castledown" w:hAnsi="Castledown"/>
              </w:rPr>
              <w:t xml:space="preserve">T2 </w:t>
            </w:r>
          </w:p>
          <w:p w14:paraId="6F448746" w14:textId="77777777" w:rsidR="000F7B4B" w:rsidRDefault="000F7B4B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53358A6" w14:textId="77777777" w:rsidR="000F7B4B" w:rsidRDefault="009C3E24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</w:t>
            </w:r>
          </w:p>
          <w:p w14:paraId="2AA7E05C" w14:textId="77777777" w:rsidR="000F7B4B" w:rsidRDefault="000F7B4B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0433A9A5" w14:textId="27821CDF" w:rsidR="00372841" w:rsidRDefault="000F7B4B" w:rsidP="00315BA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</w:t>
            </w:r>
            <w:r w:rsidR="009C3E24">
              <w:rPr>
                <w:rFonts w:ascii="Castledown" w:hAnsi="Castledown"/>
              </w:rPr>
              <w:t>T4</w:t>
            </w:r>
            <w:r w:rsidR="00E967EC">
              <w:rPr>
                <w:rFonts w:ascii="Castledown" w:hAnsi="Castledown"/>
              </w:rPr>
              <w:t xml:space="preserve"> &amp; T6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23A3C" w14:textId="77777777" w:rsidR="00372841" w:rsidRDefault="009C3E24" w:rsidP="002B5DE9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Q &amp; S committee</w:t>
            </w:r>
          </w:p>
          <w:p w14:paraId="041CFDDE" w14:textId="77777777" w:rsidR="000F7B4B" w:rsidRDefault="000F7B4B" w:rsidP="002B5DE9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34763F66" w14:textId="77777777" w:rsidR="000F7B4B" w:rsidRDefault="000F7B4B" w:rsidP="002B5DE9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CFFDFD4" w14:textId="0062183B" w:rsidR="000F7B4B" w:rsidRDefault="000F7B4B" w:rsidP="002B5DE9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Q &amp; S committee</w:t>
            </w:r>
          </w:p>
        </w:tc>
      </w:tr>
    </w:tbl>
    <w:p w14:paraId="166334BF" w14:textId="0849B973" w:rsidR="00377350" w:rsidRDefault="00377350">
      <w:pPr>
        <w:pStyle w:val="Normal1"/>
      </w:pPr>
    </w:p>
    <w:tbl>
      <w:tblPr>
        <w:tblStyle w:val="a9"/>
        <w:tblW w:w="14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30"/>
      </w:tblGrid>
      <w:tr w:rsidR="003C31EE" w:rsidRPr="00C46A6D" w14:paraId="0A20E605" w14:textId="77777777" w:rsidTr="00E90E24">
        <w:tc>
          <w:tcPr>
            <w:tcW w:w="144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7165" w14:textId="13F737FE" w:rsidR="003C31EE" w:rsidRPr="00C46A6D" w:rsidRDefault="00B9115D" w:rsidP="00E90E24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  <w:b/>
                <w:sz w:val="32"/>
                <w:szCs w:val="32"/>
              </w:rPr>
              <w:t xml:space="preserve">  </w:t>
            </w:r>
            <w:r w:rsidR="003C31EE">
              <w:rPr>
                <w:rFonts w:ascii="Castledown" w:hAnsi="Castledown"/>
                <w:b/>
                <w:sz w:val="28"/>
              </w:rPr>
              <w:t>Issue 4</w:t>
            </w:r>
            <w:r w:rsidR="003C31EE">
              <w:rPr>
                <w:rFonts w:ascii="Castledown" w:hAnsi="Castledown"/>
                <w:sz w:val="28"/>
              </w:rPr>
              <w:t xml:space="preserve"> – </w:t>
            </w:r>
            <w:r w:rsidR="00032049" w:rsidRPr="00032049">
              <w:rPr>
                <w:rFonts w:ascii="Castledown" w:hAnsi="Castledown"/>
                <w:b/>
                <w:sz w:val="28"/>
              </w:rPr>
              <w:t>Governor</w:t>
            </w:r>
            <w:r w:rsidR="00032049">
              <w:rPr>
                <w:rFonts w:ascii="Castledown" w:hAnsi="Castledown"/>
                <w:sz w:val="28"/>
              </w:rPr>
              <w:t xml:space="preserve"> </w:t>
            </w:r>
            <w:r w:rsidR="00032049">
              <w:rPr>
                <w:rFonts w:ascii="Castledown" w:hAnsi="Castledown"/>
                <w:sz w:val="32"/>
                <w:szCs w:val="32"/>
              </w:rPr>
              <w:t>Knowledge and use of Data Sources</w:t>
            </w:r>
          </w:p>
        </w:tc>
      </w:tr>
    </w:tbl>
    <w:p w14:paraId="2B24F561" w14:textId="58518190" w:rsidR="003C31EE" w:rsidRDefault="003C31EE" w:rsidP="003C31EE">
      <w:pPr>
        <w:pStyle w:val="Normal1"/>
        <w:rPr>
          <w:rFonts w:ascii="Castledown" w:hAnsi="Castledown"/>
        </w:rPr>
      </w:pPr>
    </w:p>
    <w:p w14:paraId="49E45471" w14:textId="77777777" w:rsidR="003C31EE" w:rsidRPr="00C46A6D" w:rsidRDefault="003C31EE" w:rsidP="003C31EE">
      <w:pPr>
        <w:pStyle w:val="Normal1"/>
        <w:rPr>
          <w:rFonts w:ascii="Castledown" w:hAnsi="Castledown"/>
        </w:rPr>
      </w:pPr>
    </w:p>
    <w:tbl>
      <w:tblPr>
        <w:tblStyle w:val="ad"/>
        <w:tblW w:w="14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310"/>
        <w:gridCol w:w="2655"/>
        <w:gridCol w:w="5044"/>
        <w:gridCol w:w="1417"/>
        <w:gridCol w:w="1418"/>
      </w:tblGrid>
      <w:tr w:rsidR="00B9115D" w:rsidRPr="00096D1F" w14:paraId="158192EF" w14:textId="77777777" w:rsidTr="0044703E">
        <w:trPr>
          <w:trHeight w:val="480"/>
        </w:trPr>
        <w:tc>
          <w:tcPr>
            <w:tcW w:w="16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3D31" w14:textId="4306A796" w:rsidR="00B9115D" w:rsidRDefault="00B9115D" w:rsidP="00B73599">
            <w:pPr>
              <w:pStyle w:val="Normal1"/>
              <w:spacing w:line="240" w:lineRule="auto"/>
              <w:jc w:val="center"/>
              <w:rPr>
                <w:rFonts w:ascii="Castledown" w:hAnsi="Castledown"/>
                <w:b/>
                <w:szCs w:val="22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Activity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55FE" w14:textId="71580A58" w:rsidR="00B9115D" w:rsidRDefault="00B9115D" w:rsidP="00B73599">
            <w:pPr>
              <w:pStyle w:val="Normal1"/>
              <w:spacing w:line="240" w:lineRule="auto"/>
              <w:jc w:val="center"/>
              <w:rPr>
                <w:rFonts w:ascii="Castledown" w:hAnsi="Castledown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Governor Action(s)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DF46" w14:textId="5991BE8A" w:rsidR="00B9115D" w:rsidRDefault="00B9115D" w:rsidP="00B73599">
            <w:pPr>
              <w:pStyle w:val="Normal1"/>
              <w:spacing w:line="240" w:lineRule="auto"/>
              <w:contextualSpacing/>
              <w:jc w:val="center"/>
              <w:rPr>
                <w:rFonts w:ascii="Castledown" w:hAnsi="Castledown"/>
                <w:szCs w:val="22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Outcome by Term 6</w:t>
            </w:r>
          </w:p>
        </w:tc>
        <w:tc>
          <w:tcPr>
            <w:tcW w:w="5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4266B" w14:textId="4747959D" w:rsidR="00B9115D" w:rsidRDefault="00B9115D" w:rsidP="00B73599">
            <w:pPr>
              <w:pStyle w:val="Normal1"/>
              <w:spacing w:line="240" w:lineRule="auto"/>
              <w:jc w:val="center"/>
              <w:rPr>
                <w:rFonts w:ascii="Castledown" w:hAnsi="Castledown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Key questions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B43D" w14:textId="20438DF1" w:rsidR="00B9115D" w:rsidRDefault="00B9115D" w:rsidP="00B73599">
            <w:pPr>
              <w:pStyle w:val="Normal1"/>
              <w:spacing w:line="240" w:lineRule="auto"/>
              <w:jc w:val="center"/>
              <w:rPr>
                <w:rFonts w:ascii="Castledown" w:hAnsi="Castledown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By when?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938B8" w14:textId="5AA90B39" w:rsidR="00B9115D" w:rsidRDefault="00B9115D" w:rsidP="00B73599">
            <w:pPr>
              <w:pStyle w:val="Normal1"/>
              <w:spacing w:line="240" w:lineRule="auto"/>
              <w:jc w:val="center"/>
              <w:rPr>
                <w:rFonts w:ascii="Castledown" w:hAnsi="Castledown"/>
              </w:rPr>
            </w:pPr>
            <w:r w:rsidRPr="00BC61F8">
              <w:rPr>
                <w:rFonts w:ascii="Castledown" w:hAnsi="Castledown"/>
                <w:b/>
                <w:szCs w:val="22"/>
              </w:rPr>
              <w:t>By whom?</w:t>
            </w:r>
          </w:p>
        </w:tc>
      </w:tr>
      <w:tr w:rsidR="00E967EC" w:rsidRPr="00096D1F" w14:paraId="510CC72B" w14:textId="77777777" w:rsidTr="0044703E">
        <w:trPr>
          <w:trHeight w:val="480"/>
        </w:trPr>
        <w:tc>
          <w:tcPr>
            <w:tcW w:w="16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2B24" w14:textId="04C64087" w:rsidR="00E967EC" w:rsidRPr="00280B19" w:rsidRDefault="00E967EC" w:rsidP="00E967EC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>4</w:t>
            </w:r>
            <w:r w:rsidRPr="007360C8">
              <w:rPr>
                <w:rFonts w:ascii="Castledown" w:hAnsi="Castledown"/>
                <w:b/>
                <w:szCs w:val="22"/>
              </w:rPr>
              <w:t xml:space="preserve">a </w:t>
            </w:r>
            <w:r>
              <w:rPr>
                <w:rFonts w:ascii="Castledown" w:hAnsi="Castledown"/>
                <w:szCs w:val="22"/>
              </w:rPr>
              <w:t>Data Sources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C654" w14:textId="121C4B1C" w:rsidR="00E967EC" w:rsidRDefault="00E967EC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  <w:szCs w:val="22"/>
              </w:rPr>
              <w:t>Governors aware of different sources of data on school performance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5710" w14:textId="36B40406" w:rsidR="00E967EC" w:rsidRDefault="00E967EC" w:rsidP="00E967EC">
            <w:pPr>
              <w:pStyle w:val="Normal1"/>
              <w:spacing w:line="240" w:lineRule="auto"/>
              <w:contextualSpacing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All governors aware of the different sources from which data on school performance can be obtained</w:t>
            </w:r>
          </w:p>
        </w:tc>
        <w:tc>
          <w:tcPr>
            <w:tcW w:w="5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6FE61" w14:textId="77777777" w:rsidR="00E967EC" w:rsidRDefault="00E967EC" w:rsidP="00E967EC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data is currently received?</w:t>
            </w:r>
          </w:p>
          <w:p w14:paraId="1229A123" w14:textId="77777777" w:rsidR="00E967EC" w:rsidRDefault="00E967EC" w:rsidP="00E967EC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Where does that data come from?</w:t>
            </w:r>
          </w:p>
          <w:p w14:paraId="621783A5" w14:textId="77777777" w:rsidR="00E967EC" w:rsidRDefault="00E967EC" w:rsidP="00E967EC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How is that data validated?</w:t>
            </w:r>
          </w:p>
          <w:p w14:paraId="360FCBFB" w14:textId="054536EB" w:rsidR="00E967EC" w:rsidRDefault="00E967EC" w:rsidP="00E967EC">
            <w:pPr>
              <w:pStyle w:val="Normal1"/>
              <w:rPr>
                <w:rFonts w:ascii="Castledown" w:hAnsi="Castledown"/>
              </w:rPr>
            </w:pPr>
            <w:r>
              <w:rPr>
                <w:rFonts w:ascii="Castledown" w:hAnsi="Castledown"/>
                <w:szCs w:val="22"/>
              </w:rPr>
              <w:t>What are the other sources of data on school performance?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1AB73" w14:textId="570A4701" w:rsidR="00E967EC" w:rsidRDefault="001D5FE7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  <w:szCs w:val="22"/>
              </w:rPr>
              <w:t xml:space="preserve">        </w:t>
            </w:r>
            <w:r w:rsidR="00E967EC">
              <w:rPr>
                <w:rFonts w:ascii="Castledown" w:hAnsi="Castledown"/>
                <w:szCs w:val="22"/>
              </w:rPr>
              <w:t>T2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EFD0" w14:textId="2C10E34A" w:rsidR="00E967EC" w:rsidRDefault="00E967EC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  <w:szCs w:val="22"/>
              </w:rPr>
              <w:t>LGB meeting</w:t>
            </w:r>
          </w:p>
        </w:tc>
      </w:tr>
      <w:tr w:rsidR="00E967EC" w:rsidRPr="00096D1F" w14:paraId="1D8A5FC9" w14:textId="77777777" w:rsidTr="0044703E">
        <w:trPr>
          <w:trHeight w:val="480"/>
        </w:trPr>
        <w:tc>
          <w:tcPr>
            <w:tcW w:w="16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196D5" w14:textId="35F88F1A" w:rsidR="00E967EC" w:rsidRPr="007360C8" w:rsidRDefault="00B27F04" w:rsidP="00E967EC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>4b</w:t>
            </w:r>
            <w:r>
              <w:rPr>
                <w:rFonts w:ascii="Castledown" w:hAnsi="Castledown"/>
                <w:szCs w:val="22"/>
              </w:rPr>
              <w:t xml:space="preserve"> Data Dashboards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5DE4" w14:textId="6E0F8F86" w:rsidR="00E967EC" w:rsidRDefault="00B27F04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  <w:szCs w:val="22"/>
              </w:rPr>
              <w:t>Governors know how to use information from data dashboards</w:t>
            </w:r>
          </w:p>
          <w:p w14:paraId="6AC3CCC9" w14:textId="77777777" w:rsidR="00E967EC" w:rsidRPr="00096D1F" w:rsidRDefault="00E967EC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86FB" w14:textId="5474A447" w:rsidR="00E967EC" w:rsidRPr="00096D1F" w:rsidRDefault="00B27F04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  <w:szCs w:val="22"/>
              </w:rPr>
              <w:t>Governors know how to use the data to hold the school to account with relation to the performance of EAL, SEND or Disadvantaged pupils</w:t>
            </w:r>
          </w:p>
        </w:tc>
        <w:tc>
          <w:tcPr>
            <w:tcW w:w="5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1F06" w14:textId="77777777" w:rsidR="00B27F04" w:rsidRDefault="00B27F04" w:rsidP="00B27F04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How is the school performing against other schools with pupils from similar backgrounds?</w:t>
            </w:r>
          </w:p>
          <w:p w14:paraId="36F5D922" w14:textId="77777777" w:rsidR="00B27F04" w:rsidRDefault="00B27F04" w:rsidP="00B27F04">
            <w:pPr>
              <w:pStyle w:val="Normal1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How is the school performing overall compared with schools with a similar proportion of EAL or SEND or Disadvantaged pupils?</w:t>
            </w:r>
          </w:p>
          <w:p w14:paraId="2E2C11A7" w14:textId="1097D0C9" w:rsidR="00E967EC" w:rsidRPr="00320369" w:rsidRDefault="00B27F04" w:rsidP="00B27F04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  <w:szCs w:val="22"/>
              </w:rPr>
              <w:t>How well are EAL or SEND or Disadvantaged pupils performing compared to those in other similar schools?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E34E" w14:textId="75104A6D" w:rsidR="00E967EC" w:rsidRDefault="00E967EC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</w:t>
            </w:r>
            <w:r w:rsidR="00B27F04">
              <w:rPr>
                <w:rFonts w:ascii="Castledown" w:hAnsi="Castledown"/>
              </w:rPr>
              <w:t xml:space="preserve"> </w:t>
            </w:r>
            <w:r w:rsidR="00E62494">
              <w:rPr>
                <w:rFonts w:ascii="Castledown" w:hAnsi="Castledown"/>
              </w:rPr>
              <w:t xml:space="preserve"> </w:t>
            </w:r>
            <w:r w:rsidR="00B27F04">
              <w:rPr>
                <w:rFonts w:ascii="Castledown" w:hAnsi="Castledown"/>
                <w:szCs w:val="22"/>
              </w:rPr>
              <w:t>T4</w:t>
            </w:r>
          </w:p>
          <w:p w14:paraId="0321FFD5" w14:textId="77777777" w:rsidR="00E967EC" w:rsidRDefault="00E967EC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A602F59" w14:textId="77777777" w:rsidR="00E967EC" w:rsidRPr="00096D1F" w:rsidRDefault="00E967EC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5402D" w14:textId="6275DA55" w:rsidR="00E967EC" w:rsidRDefault="00B27F04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  <w:szCs w:val="22"/>
              </w:rPr>
              <w:t xml:space="preserve">Q &amp; S Committee </w:t>
            </w:r>
          </w:p>
          <w:p w14:paraId="5DD3B317" w14:textId="362E0D3F" w:rsidR="00E967EC" w:rsidRPr="00096D1F" w:rsidRDefault="00E967EC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</w:tc>
      </w:tr>
      <w:tr w:rsidR="00E967EC" w:rsidRPr="00096D1F" w14:paraId="72304512" w14:textId="77777777" w:rsidTr="0044703E">
        <w:trPr>
          <w:trHeight w:val="480"/>
        </w:trPr>
        <w:tc>
          <w:tcPr>
            <w:tcW w:w="16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1A25" w14:textId="272E271A" w:rsidR="00E967EC" w:rsidRDefault="00E967EC" w:rsidP="00E967EC">
            <w:pPr>
              <w:pStyle w:val="Normal1"/>
              <w:spacing w:line="240" w:lineRule="auto"/>
              <w:rPr>
                <w:rFonts w:ascii="Castledown" w:hAnsi="Castledown"/>
                <w:b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 xml:space="preserve"> </w:t>
            </w:r>
            <w:r w:rsidR="00402B31">
              <w:rPr>
                <w:rFonts w:ascii="Castledown" w:hAnsi="Castledown"/>
                <w:b/>
                <w:szCs w:val="22"/>
              </w:rPr>
              <w:t xml:space="preserve">4c </w:t>
            </w:r>
            <w:r w:rsidR="00402B31">
              <w:rPr>
                <w:rFonts w:ascii="Castledown" w:hAnsi="Castledown"/>
                <w:szCs w:val="22"/>
              </w:rPr>
              <w:t>Governor Training on data sources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E55E" w14:textId="72E5C03D" w:rsidR="00E967EC" w:rsidRDefault="00402B31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  <w:szCs w:val="22"/>
              </w:rPr>
              <w:t>Governors are trained to interpret different data source documents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1E84" w14:textId="26DA1B12" w:rsidR="00E967EC" w:rsidRPr="00096D1F" w:rsidRDefault="00402B31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  <w:szCs w:val="22"/>
              </w:rPr>
              <w:t>Governors effectively use different data sources to monitor school performance</w:t>
            </w:r>
          </w:p>
        </w:tc>
        <w:tc>
          <w:tcPr>
            <w:tcW w:w="5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6014" w14:textId="77777777" w:rsidR="00402B31" w:rsidRDefault="00402B31" w:rsidP="00402B31">
            <w:pPr>
              <w:pStyle w:val="Normal1"/>
              <w:spacing w:line="240" w:lineRule="auto"/>
              <w:rPr>
                <w:rFonts w:ascii="Castledown" w:hAnsi="Castledown"/>
                <w:szCs w:val="22"/>
              </w:rPr>
            </w:pPr>
            <w:r>
              <w:rPr>
                <w:rFonts w:ascii="Castledown" w:hAnsi="Castledown"/>
                <w:szCs w:val="22"/>
              </w:rPr>
              <w:t>What data sources are available?</w:t>
            </w:r>
          </w:p>
          <w:p w14:paraId="430A7FDA" w14:textId="16D4ADCB" w:rsidR="00E967EC" w:rsidRPr="00320369" w:rsidRDefault="00402B31" w:rsidP="00402B31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  <w:szCs w:val="22"/>
              </w:rPr>
              <w:t>How do you use the data from different sources to challenge the school leadership?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9621" w14:textId="10E953CC" w:rsidR="00E967EC" w:rsidRDefault="00E967EC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</w:t>
            </w:r>
            <w:r w:rsidR="003D6CFF">
              <w:rPr>
                <w:rFonts w:ascii="Castledown" w:hAnsi="Castledown"/>
              </w:rPr>
              <w:t xml:space="preserve">    </w:t>
            </w:r>
            <w:r w:rsidR="00402B31">
              <w:rPr>
                <w:rFonts w:ascii="Castledown" w:hAnsi="Castledown"/>
              </w:rPr>
              <w:t>T3</w:t>
            </w:r>
            <w:r>
              <w:rPr>
                <w:rFonts w:ascii="Castledown" w:hAnsi="Castledown"/>
              </w:rPr>
              <w:t xml:space="preserve">  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731D9" w14:textId="51D42E44" w:rsidR="00E967EC" w:rsidRDefault="00402B31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LGB meeting</w:t>
            </w:r>
          </w:p>
        </w:tc>
      </w:tr>
      <w:tr w:rsidR="00E967EC" w:rsidRPr="00096D1F" w14:paraId="4BF32831" w14:textId="77777777" w:rsidTr="0044703E">
        <w:tc>
          <w:tcPr>
            <w:tcW w:w="160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611C" w14:textId="4B225186" w:rsidR="00E967EC" w:rsidRPr="00315BA1" w:rsidRDefault="00E967EC" w:rsidP="00E967EC">
            <w:pPr>
              <w:pStyle w:val="Normal1"/>
              <w:spacing w:line="240" w:lineRule="auto"/>
              <w:rPr>
                <w:rFonts w:ascii="Castledown" w:hAnsi="Castledown"/>
                <w:b/>
                <w:szCs w:val="22"/>
              </w:rPr>
            </w:pPr>
            <w:r>
              <w:rPr>
                <w:rFonts w:ascii="Castledown" w:hAnsi="Castledown"/>
                <w:b/>
                <w:szCs w:val="22"/>
              </w:rPr>
              <w:t>4</w:t>
            </w:r>
            <w:r w:rsidR="00B34050">
              <w:rPr>
                <w:rFonts w:ascii="Castledown" w:hAnsi="Castledown"/>
                <w:b/>
                <w:szCs w:val="22"/>
              </w:rPr>
              <w:t>d</w:t>
            </w:r>
            <w:r>
              <w:rPr>
                <w:rFonts w:ascii="Castledown" w:hAnsi="Castledown"/>
                <w:b/>
                <w:szCs w:val="22"/>
              </w:rPr>
              <w:t xml:space="preserve"> </w:t>
            </w:r>
            <w:r w:rsidR="00B34050" w:rsidRPr="00B34050">
              <w:rPr>
                <w:rFonts w:ascii="Castledown" w:hAnsi="Castledown"/>
                <w:szCs w:val="22"/>
              </w:rPr>
              <w:t>G</w:t>
            </w:r>
            <w:r w:rsidR="00B34050">
              <w:rPr>
                <w:rFonts w:ascii="Castledown" w:hAnsi="Castledown"/>
                <w:szCs w:val="22"/>
              </w:rPr>
              <w:t>overnors known by parents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46C4" w14:textId="604E11B4" w:rsidR="00E967EC" w:rsidRDefault="00B34050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Governors enhance profile with parents 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0F68" w14:textId="2F5D085A" w:rsidR="00E967EC" w:rsidRDefault="00B34050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Governors present at school events </w:t>
            </w:r>
            <w:r w:rsidR="0033104D">
              <w:rPr>
                <w:rFonts w:ascii="Castledown" w:hAnsi="Castledown"/>
              </w:rPr>
              <w:t xml:space="preserve">attended by </w:t>
            </w:r>
            <w:r>
              <w:rPr>
                <w:rFonts w:ascii="Castledown" w:hAnsi="Castledown"/>
              </w:rPr>
              <w:t>parents</w:t>
            </w:r>
          </w:p>
          <w:p w14:paraId="1F16408F" w14:textId="272234EB" w:rsidR="0033104D" w:rsidRDefault="0033104D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654F237" w14:textId="77777777" w:rsidR="0033104D" w:rsidRDefault="0033104D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E88AE82" w14:textId="43C793E4" w:rsidR="0033104D" w:rsidRDefault="0033104D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Photographs and names of all governors on wall in Reception</w:t>
            </w:r>
          </w:p>
        </w:tc>
        <w:tc>
          <w:tcPr>
            <w:tcW w:w="5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9954" w14:textId="77777777" w:rsidR="00E967EC" w:rsidRDefault="00B34050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At least one</w:t>
            </w:r>
            <w:r w:rsidR="0033104D">
              <w:rPr>
                <w:rFonts w:ascii="Castledown" w:hAnsi="Castledown"/>
              </w:rPr>
              <w:t xml:space="preserve"> least one governor present at parent/teacher consultations</w:t>
            </w:r>
          </w:p>
          <w:p w14:paraId="314DDEF2" w14:textId="77777777" w:rsidR="0033104D" w:rsidRDefault="0033104D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At least one governor present at Christmas and Summer fairs</w:t>
            </w:r>
          </w:p>
          <w:p w14:paraId="0C20E8B1" w14:textId="16F072F3" w:rsidR="0033104D" w:rsidRDefault="000C6A4D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Photographs of all governors taken at T5 LGB meeting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0B50" w14:textId="0D043BB3" w:rsidR="00E967EC" w:rsidRDefault="00E967EC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</w:t>
            </w:r>
            <w:r w:rsidR="00E62494">
              <w:rPr>
                <w:rFonts w:ascii="Castledown" w:hAnsi="Castledown"/>
              </w:rPr>
              <w:t xml:space="preserve"> </w:t>
            </w:r>
            <w:r w:rsidR="0033104D">
              <w:rPr>
                <w:rFonts w:ascii="Castledown" w:hAnsi="Castledown"/>
              </w:rPr>
              <w:t>T1 &amp; T3</w:t>
            </w:r>
          </w:p>
          <w:p w14:paraId="3ACBC42E" w14:textId="77777777" w:rsidR="0033104D" w:rsidRDefault="0033104D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5B34696E" w14:textId="77777777" w:rsidR="0033104D" w:rsidRDefault="0033104D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T2 &amp; T6</w:t>
            </w:r>
          </w:p>
          <w:p w14:paraId="7722195A" w14:textId="77777777" w:rsidR="000C6A4D" w:rsidRDefault="000C6A4D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58B745D" w14:textId="0878E4AA" w:rsidR="000C6A4D" w:rsidRDefault="000C6A4D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 xml:space="preserve">        T5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F81E" w14:textId="44A2FFAA" w:rsidR="00E967EC" w:rsidRDefault="0033104D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Governors</w:t>
            </w:r>
          </w:p>
          <w:p w14:paraId="3C36FA1F" w14:textId="24264590" w:rsidR="0033104D" w:rsidRDefault="0033104D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6B477808" w14:textId="20E8FDDD" w:rsidR="0033104D" w:rsidRDefault="0033104D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Governors</w:t>
            </w:r>
          </w:p>
          <w:p w14:paraId="255FD24A" w14:textId="681333E7" w:rsidR="000C6A4D" w:rsidRDefault="000C6A4D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  <w:p w14:paraId="43BB08A6" w14:textId="793C6883" w:rsidR="000C6A4D" w:rsidRDefault="000C6A4D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  <w:r>
              <w:rPr>
                <w:rFonts w:ascii="Castledown" w:hAnsi="Castledown"/>
              </w:rPr>
              <w:t>Governors</w:t>
            </w:r>
          </w:p>
          <w:p w14:paraId="2A6A52B1" w14:textId="77777777" w:rsidR="00E967EC" w:rsidRDefault="00E967EC" w:rsidP="00E967EC">
            <w:pPr>
              <w:pStyle w:val="Normal1"/>
              <w:spacing w:line="240" w:lineRule="auto"/>
              <w:rPr>
                <w:rFonts w:ascii="Castledown" w:hAnsi="Castledown"/>
              </w:rPr>
            </w:pPr>
          </w:p>
        </w:tc>
      </w:tr>
    </w:tbl>
    <w:p w14:paraId="1584F039" w14:textId="77777777" w:rsidR="00C64E43" w:rsidRDefault="00C64E43">
      <w:pPr>
        <w:pStyle w:val="Normal1"/>
      </w:pPr>
    </w:p>
    <w:p w14:paraId="4B8D33F4" w14:textId="77777777" w:rsidR="007D2672" w:rsidRDefault="007D2672">
      <w:pPr>
        <w:pStyle w:val="Normal1"/>
      </w:pPr>
    </w:p>
    <w:sectPr w:rsidR="007D2672" w:rsidSect="003C6DF7">
      <w:headerReference w:type="default" r:id="rId8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3317C" w14:textId="77777777" w:rsidR="00C26359" w:rsidRDefault="00C26359" w:rsidP="00C64E43">
      <w:pPr>
        <w:spacing w:line="240" w:lineRule="auto"/>
      </w:pPr>
      <w:r>
        <w:separator/>
      </w:r>
    </w:p>
  </w:endnote>
  <w:endnote w:type="continuationSeparator" w:id="0">
    <w:p w14:paraId="06D059D5" w14:textId="77777777" w:rsidR="00C26359" w:rsidRDefault="00C26359" w:rsidP="00C64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ledown">
    <w:altName w:val="Arial Narrow"/>
    <w:panose1 w:val="02000506000000020003"/>
    <w:charset w:val="00"/>
    <w:family w:val="auto"/>
    <w:pitch w:val="variable"/>
    <w:sig w:usb0="800000AF" w:usb1="500024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2AAF1" w14:textId="77777777" w:rsidR="00C26359" w:rsidRDefault="00C26359" w:rsidP="00C64E43">
      <w:pPr>
        <w:spacing w:line="240" w:lineRule="auto"/>
      </w:pPr>
      <w:r>
        <w:separator/>
      </w:r>
    </w:p>
  </w:footnote>
  <w:footnote w:type="continuationSeparator" w:id="0">
    <w:p w14:paraId="2DB1DA6D" w14:textId="77777777" w:rsidR="00C26359" w:rsidRDefault="00C26359" w:rsidP="00C64E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C53DB" w14:textId="6F0662BF" w:rsidR="00C64E43" w:rsidRPr="00BC61F8" w:rsidRDefault="00C64E43" w:rsidP="00C64E43">
    <w:pPr>
      <w:pStyle w:val="Normal1"/>
      <w:contextualSpacing/>
      <w:rPr>
        <w:rFonts w:ascii="Castledown" w:hAnsi="Castledown"/>
        <w:sz w:val="32"/>
        <w:szCs w:val="32"/>
      </w:rPr>
    </w:pPr>
    <w:r>
      <w:rPr>
        <w:rFonts w:ascii="Castledown" w:hAnsi="Castledown"/>
        <w:sz w:val="32"/>
        <w:szCs w:val="32"/>
      </w:rPr>
      <w:t xml:space="preserve"> </w:t>
    </w:r>
  </w:p>
  <w:p w14:paraId="1DBD8605" w14:textId="77777777" w:rsidR="00C64E43" w:rsidRDefault="00C64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5BB"/>
    <w:multiLevelType w:val="multilevel"/>
    <w:tmpl w:val="1902C1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1F41D72"/>
    <w:multiLevelType w:val="hybridMultilevel"/>
    <w:tmpl w:val="07D4C330"/>
    <w:lvl w:ilvl="0" w:tplc="6882DED4">
      <w:start w:val="2"/>
      <w:numFmt w:val="bullet"/>
      <w:lvlText w:val="-"/>
      <w:lvlJc w:val="left"/>
      <w:pPr>
        <w:ind w:left="720" w:hanging="360"/>
      </w:pPr>
      <w:rPr>
        <w:rFonts w:ascii="Castledown" w:eastAsia="Arial" w:hAnsi="Castledown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1CE1"/>
    <w:multiLevelType w:val="multilevel"/>
    <w:tmpl w:val="1F9041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6523726"/>
    <w:multiLevelType w:val="multilevel"/>
    <w:tmpl w:val="D0A854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7561F83"/>
    <w:multiLevelType w:val="multilevel"/>
    <w:tmpl w:val="161CB3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D5071C7"/>
    <w:multiLevelType w:val="multilevel"/>
    <w:tmpl w:val="6D4A1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201523D"/>
    <w:multiLevelType w:val="multilevel"/>
    <w:tmpl w:val="8514BD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52B49D5"/>
    <w:multiLevelType w:val="multilevel"/>
    <w:tmpl w:val="6242F4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BD332BF"/>
    <w:multiLevelType w:val="multilevel"/>
    <w:tmpl w:val="29DE76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1D2129F5"/>
    <w:multiLevelType w:val="multilevel"/>
    <w:tmpl w:val="A5321A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1E35020B"/>
    <w:multiLevelType w:val="multilevel"/>
    <w:tmpl w:val="3C108E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4417811"/>
    <w:multiLevelType w:val="multilevel"/>
    <w:tmpl w:val="FFBC5D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28B86676"/>
    <w:multiLevelType w:val="hybridMultilevel"/>
    <w:tmpl w:val="0FC8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F4BDC"/>
    <w:multiLevelType w:val="multilevel"/>
    <w:tmpl w:val="F5F8B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B6911A3"/>
    <w:multiLevelType w:val="hybridMultilevel"/>
    <w:tmpl w:val="B970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E3FE3"/>
    <w:multiLevelType w:val="multilevel"/>
    <w:tmpl w:val="3F946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2C3A5B79"/>
    <w:multiLevelType w:val="multilevel"/>
    <w:tmpl w:val="11FC6C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37DC224F"/>
    <w:multiLevelType w:val="multilevel"/>
    <w:tmpl w:val="E85CCE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41DB34D4"/>
    <w:multiLevelType w:val="multilevel"/>
    <w:tmpl w:val="E71A74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46544CEC"/>
    <w:multiLevelType w:val="hybridMultilevel"/>
    <w:tmpl w:val="184EEC54"/>
    <w:lvl w:ilvl="0" w:tplc="93FA8322">
      <w:start w:val="2"/>
      <w:numFmt w:val="bullet"/>
      <w:lvlText w:val="-"/>
      <w:lvlJc w:val="left"/>
      <w:pPr>
        <w:ind w:left="720" w:hanging="360"/>
      </w:pPr>
      <w:rPr>
        <w:rFonts w:ascii="Castledown" w:eastAsia="Arial" w:hAnsi="Castledown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75B33"/>
    <w:multiLevelType w:val="multilevel"/>
    <w:tmpl w:val="09EE5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51F26CBC"/>
    <w:multiLevelType w:val="multilevel"/>
    <w:tmpl w:val="66D0AF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54BB41DF"/>
    <w:multiLevelType w:val="multilevel"/>
    <w:tmpl w:val="B770C2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55DD3418"/>
    <w:multiLevelType w:val="hybridMultilevel"/>
    <w:tmpl w:val="6FDE3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5B428A"/>
    <w:multiLevelType w:val="hybridMultilevel"/>
    <w:tmpl w:val="95CE9004"/>
    <w:lvl w:ilvl="0" w:tplc="1786E506">
      <w:start w:val="2"/>
      <w:numFmt w:val="bullet"/>
      <w:lvlText w:val="-"/>
      <w:lvlJc w:val="left"/>
      <w:pPr>
        <w:ind w:left="1065" w:hanging="360"/>
      </w:pPr>
      <w:rPr>
        <w:rFonts w:ascii="Castledown" w:eastAsia="Arial" w:hAnsi="Castledown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61147BED"/>
    <w:multiLevelType w:val="multilevel"/>
    <w:tmpl w:val="EF96D6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67725744"/>
    <w:multiLevelType w:val="multilevel"/>
    <w:tmpl w:val="114C0F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681C3B18"/>
    <w:multiLevelType w:val="hybridMultilevel"/>
    <w:tmpl w:val="9936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0400A"/>
    <w:multiLevelType w:val="hybridMultilevel"/>
    <w:tmpl w:val="E4E2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54F7B"/>
    <w:multiLevelType w:val="multilevel"/>
    <w:tmpl w:val="DC8C73B6"/>
    <w:lvl w:ilvl="0">
      <w:start w:val="1"/>
      <w:numFmt w:val="decimal"/>
      <w:lvlText w:val="%1."/>
      <w:lvlJc w:val="left"/>
      <w:pPr>
        <w:ind w:left="348" w:firstLine="360"/>
      </w:pPr>
      <w:rPr>
        <w:rFonts w:ascii="Castledown" w:hAnsi="Castledown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711F7FCE"/>
    <w:multiLevelType w:val="multilevel"/>
    <w:tmpl w:val="BD2023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722F3395"/>
    <w:multiLevelType w:val="multilevel"/>
    <w:tmpl w:val="228221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1"/>
  </w:num>
  <w:num w:numId="5">
    <w:abstractNumId w:val="29"/>
  </w:num>
  <w:num w:numId="6">
    <w:abstractNumId w:val="26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22"/>
  </w:num>
  <w:num w:numId="12">
    <w:abstractNumId w:val="20"/>
  </w:num>
  <w:num w:numId="13">
    <w:abstractNumId w:val="11"/>
  </w:num>
  <w:num w:numId="14">
    <w:abstractNumId w:val="25"/>
  </w:num>
  <w:num w:numId="15">
    <w:abstractNumId w:val="6"/>
  </w:num>
  <w:num w:numId="16">
    <w:abstractNumId w:val="17"/>
  </w:num>
  <w:num w:numId="17">
    <w:abstractNumId w:val="18"/>
  </w:num>
  <w:num w:numId="18">
    <w:abstractNumId w:val="16"/>
  </w:num>
  <w:num w:numId="19">
    <w:abstractNumId w:val="30"/>
  </w:num>
  <w:num w:numId="20">
    <w:abstractNumId w:val="3"/>
  </w:num>
  <w:num w:numId="21">
    <w:abstractNumId w:val="8"/>
  </w:num>
  <w:num w:numId="22">
    <w:abstractNumId w:val="2"/>
  </w:num>
  <w:num w:numId="23">
    <w:abstractNumId w:val="31"/>
  </w:num>
  <w:num w:numId="24">
    <w:abstractNumId w:val="15"/>
  </w:num>
  <w:num w:numId="25">
    <w:abstractNumId w:val="28"/>
  </w:num>
  <w:num w:numId="26">
    <w:abstractNumId w:val="23"/>
  </w:num>
  <w:num w:numId="27">
    <w:abstractNumId w:val="24"/>
  </w:num>
  <w:num w:numId="28">
    <w:abstractNumId w:val="19"/>
  </w:num>
  <w:num w:numId="29">
    <w:abstractNumId w:val="1"/>
  </w:num>
  <w:num w:numId="30">
    <w:abstractNumId w:val="14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50"/>
    <w:rsid w:val="00005162"/>
    <w:rsid w:val="00006B30"/>
    <w:rsid w:val="00010B60"/>
    <w:rsid w:val="00017C68"/>
    <w:rsid w:val="0002483A"/>
    <w:rsid w:val="00027685"/>
    <w:rsid w:val="00032049"/>
    <w:rsid w:val="00032099"/>
    <w:rsid w:val="00035EDD"/>
    <w:rsid w:val="00063EFC"/>
    <w:rsid w:val="0006422B"/>
    <w:rsid w:val="0006799C"/>
    <w:rsid w:val="000741D5"/>
    <w:rsid w:val="00075D7C"/>
    <w:rsid w:val="000764F8"/>
    <w:rsid w:val="00076FBB"/>
    <w:rsid w:val="000809DC"/>
    <w:rsid w:val="00096D1F"/>
    <w:rsid w:val="000A66A9"/>
    <w:rsid w:val="000B5B33"/>
    <w:rsid w:val="000B71F6"/>
    <w:rsid w:val="000C3DD8"/>
    <w:rsid w:val="000C4F45"/>
    <w:rsid w:val="000C6A4D"/>
    <w:rsid w:val="000C7351"/>
    <w:rsid w:val="000C7391"/>
    <w:rsid w:val="000D30BF"/>
    <w:rsid w:val="000D3543"/>
    <w:rsid w:val="000D5551"/>
    <w:rsid w:val="000E788D"/>
    <w:rsid w:val="000F7B4B"/>
    <w:rsid w:val="00106E75"/>
    <w:rsid w:val="00113271"/>
    <w:rsid w:val="00127AB7"/>
    <w:rsid w:val="00141A37"/>
    <w:rsid w:val="00163A6C"/>
    <w:rsid w:val="00172920"/>
    <w:rsid w:val="0017663F"/>
    <w:rsid w:val="00186BA9"/>
    <w:rsid w:val="001A13EA"/>
    <w:rsid w:val="001D5A06"/>
    <w:rsid w:val="001D5FE7"/>
    <w:rsid w:val="001E7091"/>
    <w:rsid w:val="001F43D0"/>
    <w:rsid w:val="001F6779"/>
    <w:rsid w:val="00201F5D"/>
    <w:rsid w:val="00210F03"/>
    <w:rsid w:val="00243C09"/>
    <w:rsid w:val="00252891"/>
    <w:rsid w:val="00257545"/>
    <w:rsid w:val="00264717"/>
    <w:rsid w:val="00270F68"/>
    <w:rsid w:val="00271FE7"/>
    <w:rsid w:val="002754C3"/>
    <w:rsid w:val="00280B19"/>
    <w:rsid w:val="00287E74"/>
    <w:rsid w:val="002910E8"/>
    <w:rsid w:val="0029378D"/>
    <w:rsid w:val="00294BE5"/>
    <w:rsid w:val="002B2048"/>
    <w:rsid w:val="002B20DD"/>
    <w:rsid w:val="002B5DE9"/>
    <w:rsid w:val="002C0067"/>
    <w:rsid w:val="002C2491"/>
    <w:rsid w:val="002D6E00"/>
    <w:rsid w:val="002E07C1"/>
    <w:rsid w:val="002F0F37"/>
    <w:rsid w:val="00307C5A"/>
    <w:rsid w:val="003108F0"/>
    <w:rsid w:val="00315BA1"/>
    <w:rsid w:val="00320369"/>
    <w:rsid w:val="0033104D"/>
    <w:rsid w:val="00332300"/>
    <w:rsid w:val="003348E8"/>
    <w:rsid w:val="00341C71"/>
    <w:rsid w:val="00353753"/>
    <w:rsid w:val="003543F6"/>
    <w:rsid w:val="00356F48"/>
    <w:rsid w:val="00356F89"/>
    <w:rsid w:val="00360445"/>
    <w:rsid w:val="003609D0"/>
    <w:rsid w:val="00372841"/>
    <w:rsid w:val="00376830"/>
    <w:rsid w:val="00377350"/>
    <w:rsid w:val="003836CF"/>
    <w:rsid w:val="00392DE2"/>
    <w:rsid w:val="003A2C83"/>
    <w:rsid w:val="003A7885"/>
    <w:rsid w:val="003B5BA1"/>
    <w:rsid w:val="003C31EE"/>
    <w:rsid w:val="003C6DF7"/>
    <w:rsid w:val="003D26C5"/>
    <w:rsid w:val="003D376B"/>
    <w:rsid w:val="003D4160"/>
    <w:rsid w:val="003D63A3"/>
    <w:rsid w:val="003D6CFF"/>
    <w:rsid w:val="003E5181"/>
    <w:rsid w:val="003E5994"/>
    <w:rsid w:val="003F435F"/>
    <w:rsid w:val="003F582D"/>
    <w:rsid w:val="00402B31"/>
    <w:rsid w:val="00417D35"/>
    <w:rsid w:val="00435C98"/>
    <w:rsid w:val="004430BC"/>
    <w:rsid w:val="0044703E"/>
    <w:rsid w:val="0045233D"/>
    <w:rsid w:val="0045794F"/>
    <w:rsid w:val="00461B6D"/>
    <w:rsid w:val="00462A15"/>
    <w:rsid w:val="004701C7"/>
    <w:rsid w:val="00483DB5"/>
    <w:rsid w:val="0048510E"/>
    <w:rsid w:val="004B2F5B"/>
    <w:rsid w:val="004D0F88"/>
    <w:rsid w:val="004D524D"/>
    <w:rsid w:val="004E1DE7"/>
    <w:rsid w:val="005032BA"/>
    <w:rsid w:val="0050419E"/>
    <w:rsid w:val="00504782"/>
    <w:rsid w:val="005156D9"/>
    <w:rsid w:val="00516E6F"/>
    <w:rsid w:val="00517FF8"/>
    <w:rsid w:val="005239A1"/>
    <w:rsid w:val="00526DE9"/>
    <w:rsid w:val="0053492A"/>
    <w:rsid w:val="005420AA"/>
    <w:rsid w:val="0054684B"/>
    <w:rsid w:val="005604E5"/>
    <w:rsid w:val="00561B62"/>
    <w:rsid w:val="005620D5"/>
    <w:rsid w:val="00563448"/>
    <w:rsid w:val="00564F6B"/>
    <w:rsid w:val="00570772"/>
    <w:rsid w:val="00571FFC"/>
    <w:rsid w:val="00591C6D"/>
    <w:rsid w:val="005934D3"/>
    <w:rsid w:val="005954EE"/>
    <w:rsid w:val="005A3F41"/>
    <w:rsid w:val="005A74F9"/>
    <w:rsid w:val="005B67EE"/>
    <w:rsid w:val="005D0093"/>
    <w:rsid w:val="005E5E4C"/>
    <w:rsid w:val="005E79B3"/>
    <w:rsid w:val="00604DAB"/>
    <w:rsid w:val="0060554E"/>
    <w:rsid w:val="006065DB"/>
    <w:rsid w:val="00610F6A"/>
    <w:rsid w:val="00614659"/>
    <w:rsid w:val="0063749A"/>
    <w:rsid w:val="006533BE"/>
    <w:rsid w:val="0066080B"/>
    <w:rsid w:val="00664BCE"/>
    <w:rsid w:val="0067525D"/>
    <w:rsid w:val="00677B7F"/>
    <w:rsid w:val="00681183"/>
    <w:rsid w:val="00685DD4"/>
    <w:rsid w:val="006917B3"/>
    <w:rsid w:val="006961F6"/>
    <w:rsid w:val="006A06A6"/>
    <w:rsid w:val="006A3AD1"/>
    <w:rsid w:val="006B086C"/>
    <w:rsid w:val="006B129C"/>
    <w:rsid w:val="006B6713"/>
    <w:rsid w:val="006B6EC3"/>
    <w:rsid w:val="006B79FD"/>
    <w:rsid w:val="006C1E45"/>
    <w:rsid w:val="006C2D19"/>
    <w:rsid w:val="006D0E6B"/>
    <w:rsid w:val="006E67D1"/>
    <w:rsid w:val="006F2EB0"/>
    <w:rsid w:val="006F62ED"/>
    <w:rsid w:val="006F6CF6"/>
    <w:rsid w:val="0071287A"/>
    <w:rsid w:val="007313FF"/>
    <w:rsid w:val="00733C12"/>
    <w:rsid w:val="007360C8"/>
    <w:rsid w:val="007422B3"/>
    <w:rsid w:val="00761CEE"/>
    <w:rsid w:val="00762681"/>
    <w:rsid w:val="00764619"/>
    <w:rsid w:val="007715AD"/>
    <w:rsid w:val="00771FD4"/>
    <w:rsid w:val="00776AF5"/>
    <w:rsid w:val="0078206C"/>
    <w:rsid w:val="00790EEE"/>
    <w:rsid w:val="007914DC"/>
    <w:rsid w:val="007A0E10"/>
    <w:rsid w:val="007A67A5"/>
    <w:rsid w:val="007B2C09"/>
    <w:rsid w:val="007C7A89"/>
    <w:rsid w:val="007D2672"/>
    <w:rsid w:val="007E1323"/>
    <w:rsid w:val="007E1460"/>
    <w:rsid w:val="007F1F14"/>
    <w:rsid w:val="00800093"/>
    <w:rsid w:val="0080623D"/>
    <w:rsid w:val="00806EB2"/>
    <w:rsid w:val="008074F8"/>
    <w:rsid w:val="00821A68"/>
    <w:rsid w:val="0086599A"/>
    <w:rsid w:val="00865D76"/>
    <w:rsid w:val="00871466"/>
    <w:rsid w:val="008748B9"/>
    <w:rsid w:val="0088053B"/>
    <w:rsid w:val="008972FD"/>
    <w:rsid w:val="008C2D12"/>
    <w:rsid w:val="008C42D4"/>
    <w:rsid w:val="008C51A3"/>
    <w:rsid w:val="008C7470"/>
    <w:rsid w:val="008D05D1"/>
    <w:rsid w:val="008D3F4B"/>
    <w:rsid w:val="008E15AE"/>
    <w:rsid w:val="008E24F0"/>
    <w:rsid w:val="008F2FA6"/>
    <w:rsid w:val="008F3474"/>
    <w:rsid w:val="00906F41"/>
    <w:rsid w:val="00913146"/>
    <w:rsid w:val="0092593E"/>
    <w:rsid w:val="00954DF4"/>
    <w:rsid w:val="009640F4"/>
    <w:rsid w:val="0098667E"/>
    <w:rsid w:val="00990A5E"/>
    <w:rsid w:val="0099100A"/>
    <w:rsid w:val="009A1CB7"/>
    <w:rsid w:val="009B0182"/>
    <w:rsid w:val="009B7206"/>
    <w:rsid w:val="009C3677"/>
    <w:rsid w:val="009C3E24"/>
    <w:rsid w:val="009C7303"/>
    <w:rsid w:val="009D2AFF"/>
    <w:rsid w:val="009E64D1"/>
    <w:rsid w:val="009F0635"/>
    <w:rsid w:val="009F1C49"/>
    <w:rsid w:val="00A00DCD"/>
    <w:rsid w:val="00A11AB3"/>
    <w:rsid w:val="00A162EE"/>
    <w:rsid w:val="00A240D7"/>
    <w:rsid w:val="00A24772"/>
    <w:rsid w:val="00A30A49"/>
    <w:rsid w:val="00A31AD9"/>
    <w:rsid w:val="00A35F15"/>
    <w:rsid w:val="00A36372"/>
    <w:rsid w:val="00A426DF"/>
    <w:rsid w:val="00A43324"/>
    <w:rsid w:val="00A51CA1"/>
    <w:rsid w:val="00A561EF"/>
    <w:rsid w:val="00A57393"/>
    <w:rsid w:val="00A65F23"/>
    <w:rsid w:val="00A76E62"/>
    <w:rsid w:val="00A833AF"/>
    <w:rsid w:val="00A9042D"/>
    <w:rsid w:val="00A94A88"/>
    <w:rsid w:val="00AA1794"/>
    <w:rsid w:val="00AA4B64"/>
    <w:rsid w:val="00AB2859"/>
    <w:rsid w:val="00AB289D"/>
    <w:rsid w:val="00AB6B2B"/>
    <w:rsid w:val="00AE2C2C"/>
    <w:rsid w:val="00AE3E7D"/>
    <w:rsid w:val="00B04B11"/>
    <w:rsid w:val="00B1214C"/>
    <w:rsid w:val="00B210CF"/>
    <w:rsid w:val="00B27337"/>
    <w:rsid w:val="00B27F04"/>
    <w:rsid w:val="00B32A1F"/>
    <w:rsid w:val="00B34050"/>
    <w:rsid w:val="00B477E9"/>
    <w:rsid w:val="00B53577"/>
    <w:rsid w:val="00B60069"/>
    <w:rsid w:val="00B62DF1"/>
    <w:rsid w:val="00B637FA"/>
    <w:rsid w:val="00B65B1F"/>
    <w:rsid w:val="00B7354D"/>
    <w:rsid w:val="00B73599"/>
    <w:rsid w:val="00B824C2"/>
    <w:rsid w:val="00B83D1F"/>
    <w:rsid w:val="00B9115D"/>
    <w:rsid w:val="00B958C3"/>
    <w:rsid w:val="00B974B3"/>
    <w:rsid w:val="00BA54D9"/>
    <w:rsid w:val="00BB08AC"/>
    <w:rsid w:val="00BC038D"/>
    <w:rsid w:val="00BC61F8"/>
    <w:rsid w:val="00BD7D61"/>
    <w:rsid w:val="00BE21BB"/>
    <w:rsid w:val="00BE4B20"/>
    <w:rsid w:val="00C02AC3"/>
    <w:rsid w:val="00C26359"/>
    <w:rsid w:val="00C26CD0"/>
    <w:rsid w:val="00C40C50"/>
    <w:rsid w:val="00C44346"/>
    <w:rsid w:val="00C45706"/>
    <w:rsid w:val="00C46A6D"/>
    <w:rsid w:val="00C57AF8"/>
    <w:rsid w:val="00C64B36"/>
    <w:rsid w:val="00C64E43"/>
    <w:rsid w:val="00C77F87"/>
    <w:rsid w:val="00C81A15"/>
    <w:rsid w:val="00C863BB"/>
    <w:rsid w:val="00C908EF"/>
    <w:rsid w:val="00C917C1"/>
    <w:rsid w:val="00C95DD4"/>
    <w:rsid w:val="00CB0B58"/>
    <w:rsid w:val="00CB251B"/>
    <w:rsid w:val="00CB6DDF"/>
    <w:rsid w:val="00CC3B03"/>
    <w:rsid w:val="00CC7A56"/>
    <w:rsid w:val="00CD14B1"/>
    <w:rsid w:val="00CD4EBE"/>
    <w:rsid w:val="00CD54D6"/>
    <w:rsid w:val="00CE2EB5"/>
    <w:rsid w:val="00CF59AA"/>
    <w:rsid w:val="00CF7EEF"/>
    <w:rsid w:val="00D118D9"/>
    <w:rsid w:val="00D2005D"/>
    <w:rsid w:val="00D27BC5"/>
    <w:rsid w:val="00D27F32"/>
    <w:rsid w:val="00D30DDF"/>
    <w:rsid w:val="00D365A6"/>
    <w:rsid w:val="00D41774"/>
    <w:rsid w:val="00D52132"/>
    <w:rsid w:val="00D67D0B"/>
    <w:rsid w:val="00D72D63"/>
    <w:rsid w:val="00D751B5"/>
    <w:rsid w:val="00D76ADD"/>
    <w:rsid w:val="00D77424"/>
    <w:rsid w:val="00D874C1"/>
    <w:rsid w:val="00D90DF0"/>
    <w:rsid w:val="00D91C88"/>
    <w:rsid w:val="00DA10D4"/>
    <w:rsid w:val="00DA2692"/>
    <w:rsid w:val="00DB20F4"/>
    <w:rsid w:val="00DB3A2E"/>
    <w:rsid w:val="00DB4FC2"/>
    <w:rsid w:val="00DC1607"/>
    <w:rsid w:val="00DD0B0B"/>
    <w:rsid w:val="00DD4A5E"/>
    <w:rsid w:val="00DE3DE7"/>
    <w:rsid w:val="00DE48AC"/>
    <w:rsid w:val="00DE52C5"/>
    <w:rsid w:val="00DF4055"/>
    <w:rsid w:val="00DF76C2"/>
    <w:rsid w:val="00E01538"/>
    <w:rsid w:val="00E11DDA"/>
    <w:rsid w:val="00E24F26"/>
    <w:rsid w:val="00E36390"/>
    <w:rsid w:val="00E36A7A"/>
    <w:rsid w:val="00E427A9"/>
    <w:rsid w:val="00E43646"/>
    <w:rsid w:val="00E45940"/>
    <w:rsid w:val="00E565C6"/>
    <w:rsid w:val="00E61F01"/>
    <w:rsid w:val="00E62494"/>
    <w:rsid w:val="00E95E4E"/>
    <w:rsid w:val="00E967EC"/>
    <w:rsid w:val="00EA53A6"/>
    <w:rsid w:val="00EB3C8A"/>
    <w:rsid w:val="00EB5ACD"/>
    <w:rsid w:val="00EC40ED"/>
    <w:rsid w:val="00ED7031"/>
    <w:rsid w:val="00EF1D7D"/>
    <w:rsid w:val="00EF26FF"/>
    <w:rsid w:val="00EF3C04"/>
    <w:rsid w:val="00F0719C"/>
    <w:rsid w:val="00F073CA"/>
    <w:rsid w:val="00F136EC"/>
    <w:rsid w:val="00F1675D"/>
    <w:rsid w:val="00F21001"/>
    <w:rsid w:val="00F54C16"/>
    <w:rsid w:val="00F75E42"/>
    <w:rsid w:val="00F767F7"/>
    <w:rsid w:val="00F76FCD"/>
    <w:rsid w:val="00F84887"/>
    <w:rsid w:val="00F85794"/>
    <w:rsid w:val="00F8590B"/>
    <w:rsid w:val="00F861BB"/>
    <w:rsid w:val="00F90B2F"/>
    <w:rsid w:val="00FA2600"/>
    <w:rsid w:val="00FA34FE"/>
    <w:rsid w:val="00FB4BE3"/>
    <w:rsid w:val="00FB6B1D"/>
    <w:rsid w:val="00FB7491"/>
    <w:rsid w:val="00FD1E59"/>
    <w:rsid w:val="00FD60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5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09"/>
  </w:style>
  <w:style w:type="paragraph" w:styleId="Heading1">
    <w:name w:val="heading 1"/>
    <w:basedOn w:val="Normal1"/>
    <w:next w:val="Normal1"/>
    <w:rsid w:val="0037735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377350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1"/>
    <w:next w:val="Normal1"/>
    <w:rsid w:val="00377350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1"/>
    <w:next w:val="Normal1"/>
    <w:rsid w:val="0037735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7735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7735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77350"/>
  </w:style>
  <w:style w:type="paragraph" w:styleId="Title">
    <w:name w:val="Title"/>
    <w:basedOn w:val="Normal1"/>
    <w:next w:val="Normal1"/>
    <w:rsid w:val="0037735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377350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rsid w:val="00377350"/>
    <w:tblPr>
      <w:tblStyleRowBandSize w:val="1"/>
      <w:tblStyleColBandSize w:val="1"/>
    </w:tblPr>
  </w:style>
  <w:style w:type="table" w:customStyle="1" w:styleId="a0">
    <w:basedOn w:val="TableNormal"/>
    <w:rsid w:val="00377350"/>
    <w:tblPr>
      <w:tblStyleRowBandSize w:val="1"/>
      <w:tblStyleColBandSize w:val="1"/>
    </w:tblPr>
  </w:style>
  <w:style w:type="table" w:customStyle="1" w:styleId="a1">
    <w:basedOn w:val="TableNormal"/>
    <w:rsid w:val="00377350"/>
    <w:tblPr>
      <w:tblStyleRowBandSize w:val="1"/>
      <w:tblStyleColBandSize w:val="1"/>
    </w:tblPr>
  </w:style>
  <w:style w:type="table" w:customStyle="1" w:styleId="a2">
    <w:basedOn w:val="TableNormal"/>
    <w:rsid w:val="00377350"/>
    <w:tblPr>
      <w:tblStyleRowBandSize w:val="1"/>
      <w:tblStyleColBandSize w:val="1"/>
    </w:tblPr>
  </w:style>
  <w:style w:type="table" w:customStyle="1" w:styleId="a3">
    <w:basedOn w:val="TableNormal"/>
    <w:rsid w:val="00377350"/>
    <w:tblPr>
      <w:tblStyleRowBandSize w:val="1"/>
      <w:tblStyleColBandSize w:val="1"/>
    </w:tblPr>
  </w:style>
  <w:style w:type="table" w:customStyle="1" w:styleId="a4">
    <w:basedOn w:val="TableNormal"/>
    <w:rsid w:val="00377350"/>
    <w:tblPr>
      <w:tblStyleRowBandSize w:val="1"/>
      <w:tblStyleColBandSize w:val="1"/>
    </w:tblPr>
  </w:style>
  <w:style w:type="table" w:customStyle="1" w:styleId="a5">
    <w:basedOn w:val="TableNormal"/>
    <w:rsid w:val="00377350"/>
    <w:tblPr>
      <w:tblStyleRowBandSize w:val="1"/>
      <w:tblStyleColBandSize w:val="1"/>
    </w:tblPr>
  </w:style>
  <w:style w:type="table" w:customStyle="1" w:styleId="a6">
    <w:basedOn w:val="TableNormal"/>
    <w:rsid w:val="00377350"/>
    <w:tblPr>
      <w:tblStyleRowBandSize w:val="1"/>
      <w:tblStyleColBandSize w:val="1"/>
    </w:tblPr>
  </w:style>
  <w:style w:type="table" w:customStyle="1" w:styleId="a7">
    <w:basedOn w:val="TableNormal"/>
    <w:rsid w:val="00377350"/>
    <w:tblPr>
      <w:tblStyleRowBandSize w:val="1"/>
      <w:tblStyleColBandSize w:val="1"/>
    </w:tblPr>
  </w:style>
  <w:style w:type="table" w:customStyle="1" w:styleId="a8">
    <w:basedOn w:val="TableNormal"/>
    <w:rsid w:val="00377350"/>
    <w:tblPr>
      <w:tblStyleRowBandSize w:val="1"/>
      <w:tblStyleColBandSize w:val="1"/>
    </w:tblPr>
  </w:style>
  <w:style w:type="table" w:customStyle="1" w:styleId="a9">
    <w:basedOn w:val="TableNormal"/>
    <w:rsid w:val="00377350"/>
    <w:tblPr>
      <w:tblStyleRowBandSize w:val="1"/>
      <w:tblStyleColBandSize w:val="1"/>
    </w:tblPr>
  </w:style>
  <w:style w:type="table" w:customStyle="1" w:styleId="aa">
    <w:basedOn w:val="TableNormal"/>
    <w:rsid w:val="00377350"/>
    <w:tblPr>
      <w:tblStyleRowBandSize w:val="1"/>
      <w:tblStyleColBandSize w:val="1"/>
    </w:tblPr>
  </w:style>
  <w:style w:type="table" w:customStyle="1" w:styleId="ab">
    <w:basedOn w:val="TableNormal"/>
    <w:rsid w:val="00377350"/>
    <w:tblPr>
      <w:tblStyleRowBandSize w:val="1"/>
      <w:tblStyleColBandSize w:val="1"/>
    </w:tblPr>
  </w:style>
  <w:style w:type="table" w:customStyle="1" w:styleId="ac">
    <w:basedOn w:val="TableNormal"/>
    <w:rsid w:val="00377350"/>
    <w:tblPr>
      <w:tblStyleRowBandSize w:val="1"/>
      <w:tblStyleColBandSize w:val="1"/>
    </w:tblPr>
  </w:style>
  <w:style w:type="table" w:customStyle="1" w:styleId="ad">
    <w:basedOn w:val="TableNormal"/>
    <w:rsid w:val="00377350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E56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5C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5C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5C6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5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E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43"/>
  </w:style>
  <w:style w:type="paragraph" w:styleId="Footer">
    <w:name w:val="footer"/>
    <w:basedOn w:val="Normal"/>
    <w:link w:val="FooterChar"/>
    <w:uiPriority w:val="99"/>
    <w:unhideWhenUsed/>
    <w:rsid w:val="00C64E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1659</Words>
  <Characters>9457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OVPA GOVERNOR action plan 2014 2015.docx</vt:lpstr>
    </vt:vector>
  </TitlesOfParts>
  <Company>TKAT</Company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OVPA GOVERNOR action plan 2014 2015.docx</dc:title>
  <dc:creator>christopher.webb</dc:creator>
  <cp:lastModifiedBy>Shelley Cootes</cp:lastModifiedBy>
  <cp:revision>2</cp:revision>
  <cp:lastPrinted>2015-03-03T14:22:00Z</cp:lastPrinted>
  <dcterms:created xsi:type="dcterms:W3CDTF">2018-03-13T10:28:00Z</dcterms:created>
  <dcterms:modified xsi:type="dcterms:W3CDTF">2018-03-13T10:28:00Z</dcterms:modified>
</cp:coreProperties>
</file>