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bookmarkStart w:colFirst="0" w:colLast="0" w:name="_gjdgxs" w:id="0"/>
      <w:bookmarkEnd w:id="0"/>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-457199</wp:posOffset>
                </wp:positionH>
                <wp:positionV relativeFrom="paragraph">
                  <wp:posOffset>-457199</wp:posOffset>
                </wp:positionV>
                <wp:extent cx="7393305" cy="9565005"/>
                <wp:effectExtent b="0" l="0" r="0" t="0"/>
                <wp:wrapSquare wrapText="bothSides" distB="0" distT="0" distL="0" distR="0"/>
                <wp:docPr id="3" name=""/>
                <a:graphic>
                  <a:graphicData uri="http://schemas.microsoft.com/office/word/2010/wordprocessingShape">
                    <wps:wsp>
                      <wps:cNvSpPr/>
                      <wps:cNvPr id="4" name="Shape 4"/>
                      <wps:spPr>
                        <a:xfrm>
                          <a:off x="1654110" y="0"/>
                          <a:ext cx="7383780" cy="7560000"/>
                        </a:xfrm>
                        <a:prstGeom prst="rect">
                          <a:avLst/>
                        </a:prstGeom>
                        <a:gradFill>
                          <a:gsLst>
                            <a:gs pos="0">
                              <a:srgbClr val="DAE5F1"/>
                            </a:gs>
                            <a:gs pos="100000">
                              <a:srgbClr val="93B3D7"/>
                            </a:gs>
                          </a:gsLst>
                          <a:path path="circle">
                            <a:fillToRect b="50%" l="50%" r="50%" t="50%"/>
                          </a:path>
                          <a:tileRect/>
                        </a:gradFill>
                        <a:ln>
                          <a:noFill/>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ctr" bIns="45700" lIns="274300" spcFirstLastPara="1" rIns="274300"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-457199</wp:posOffset>
                </wp:positionH>
                <wp:positionV relativeFrom="paragraph">
                  <wp:posOffset>-457199</wp:posOffset>
                </wp:positionV>
                <wp:extent cx="7393305" cy="9565005"/>
                <wp:effectExtent b="0" l="0" r="0" t="0"/>
                <wp:wrapSquare wrapText="bothSides" distB="0" distT="0" distL="0" distR="0"/>
                <wp:docPr id="3"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7393305" cy="9565005"/>
                        </a:xfrm>
                        <a:prstGeom prst="rect"/>
                        <a:ln/>
                      </pic:spPr>
                    </pic:pic>
                  </a:graphicData>
                </a:graphic>
              </wp:anchor>
            </w:drawing>
          </mc:Fallback>
        </mc:AlternateContent>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71438</wp:posOffset>
            </wp:positionV>
            <wp:extent cx="2455200" cy="2509200"/>
            <wp:effectExtent b="0" l="0" r="0" t="0"/>
            <wp:wrapNone/>
            <wp:docPr id="6" name="image6.jpg"/>
            <a:graphic>
              <a:graphicData uri="http://schemas.openxmlformats.org/drawingml/2006/picture">
                <pic:pic>
                  <pic:nvPicPr>
                    <pic:cNvPr id="0" name="image6.jpg"/>
                    <pic:cNvPicPr preferRelativeResize="0"/>
                  </pic:nvPicPr>
                  <pic:blipFill>
                    <a:blip r:embed="rId7"/>
                    <a:srcRect b="0" l="0" r="0" t="0"/>
                    <a:stretch>
                      <a:fillRect/>
                    </a:stretch>
                  </pic:blipFill>
                  <pic:spPr>
                    <a:xfrm>
                      <a:off x="0" y="0"/>
                      <a:ext cx="2455200" cy="250920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2857500</wp:posOffset>
                </wp:positionH>
                <wp:positionV relativeFrom="paragraph">
                  <wp:posOffset>-190499</wp:posOffset>
                </wp:positionV>
                <wp:extent cx="3124835" cy="7059460"/>
                <wp:effectExtent b="0" l="0" r="0" t="0"/>
                <wp:wrapNone/>
                <wp:docPr id="5" name=""/>
                <a:graphic>
                  <a:graphicData uri="http://schemas.microsoft.com/office/word/2010/wordprocessingShape">
                    <wps:wsp>
                      <wps:cNvSpPr/>
                      <wps:cNvPr id="6" name="Shape 6"/>
                      <wps:spPr>
                        <a:xfrm>
                          <a:off x="3791520" y="259560"/>
                          <a:ext cx="3108960" cy="7040880"/>
                        </a:xfrm>
                        <a:prstGeom prst="rect">
                          <a:avLst/>
                        </a:prstGeom>
                        <a:solidFill>
                          <a:schemeClr val="lt1"/>
                        </a:solidFill>
                        <a:ln cap="flat" cmpd="sng" w="15875">
                          <a:solidFill>
                            <a:srgbClr val="938953"/>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2857500</wp:posOffset>
                </wp:positionH>
                <wp:positionV relativeFrom="paragraph">
                  <wp:posOffset>-190499</wp:posOffset>
                </wp:positionV>
                <wp:extent cx="3124835" cy="7059460"/>
                <wp:effectExtent b="0" l="0" r="0" t="0"/>
                <wp:wrapNone/>
                <wp:docPr id="5"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3124835" cy="705946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3052763</wp:posOffset>
                </wp:positionH>
                <wp:positionV relativeFrom="paragraph">
                  <wp:posOffset>76200</wp:posOffset>
                </wp:positionV>
                <wp:extent cx="2395538" cy="3975573"/>
                <wp:effectExtent b="0" l="0" r="0" t="0"/>
                <wp:wrapNone/>
                <wp:docPr id="1" name=""/>
                <a:graphic>
                  <a:graphicData uri="http://schemas.microsoft.com/office/word/2010/wordprocessingShape">
                    <wps:wsp>
                      <wps:cNvSpPr/>
                      <wps:cNvPr id="2" name="Shape 2"/>
                      <wps:spPr>
                        <a:xfrm>
                          <a:off x="4560825" y="1665900"/>
                          <a:ext cx="2663100" cy="4437300"/>
                        </a:xfrm>
                        <a:prstGeom prst="rect">
                          <a:avLst/>
                        </a:prstGeom>
                        <a:solidFill>
                          <a:schemeClr val="dk2"/>
                        </a:solidFill>
                        <a:ln>
                          <a:noFill/>
                        </a:ln>
                      </wps:spPr>
                      <wps:txbx>
                        <w:txbxContent>
                          <w:p w:rsidR="00000000" w:rsidDel="00000000" w:rsidP="00000000" w:rsidRDefault="00000000" w:rsidRPr="00000000">
                            <w:pPr>
                              <w:spacing w:after="200" w:before="240" w:line="275.9999942779541"/>
                              <w:ind w:left="0" w:right="0" w:firstLine="0"/>
                              <w:jc w:val="left"/>
                              <w:textDirection w:val="btLr"/>
                            </w:pPr>
                            <w:r w:rsidDel="00000000" w:rsidR="00000000" w:rsidRPr="00000000">
                              <w:rPr>
                                <w:rFonts w:ascii="Castledown" w:cs="Castledown" w:eastAsia="Castledown" w:hAnsi="Castledown"/>
                                <w:b w:val="1"/>
                                <w:i w:val="0"/>
                                <w:smallCaps w:val="0"/>
                                <w:strike w:val="0"/>
                                <w:color w:val="ffffff"/>
                                <w:sz w:val="54"/>
                                <w:vertAlign w:val="baseline"/>
                              </w:rPr>
                              <w:t xml:space="preserve">Intimate Care Policy</w:t>
                            </w:r>
                          </w:p>
                          <w:p w:rsidR="00000000" w:rsidDel="00000000" w:rsidP="00000000" w:rsidRDefault="00000000" w:rsidRPr="00000000">
                            <w:pPr>
                              <w:spacing w:after="200" w:before="240" w:line="275.9999942779541"/>
                              <w:ind w:left="0" w:right="0" w:firstLine="0"/>
                              <w:jc w:val="left"/>
                              <w:textDirection w:val="btLr"/>
                            </w:pPr>
                            <w:r w:rsidDel="00000000" w:rsidR="00000000" w:rsidRPr="00000000">
                              <w:rPr>
                                <w:rFonts w:ascii="Castledown" w:cs="Castledown" w:eastAsia="Castledown" w:hAnsi="Castledown"/>
                                <w:b w:val="1"/>
                                <w:i w:val="0"/>
                                <w:smallCaps w:val="0"/>
                                <w:strike w:val="0"/>
                                <w:color w:val="ffffff"/>
                                <w:sz w:val="54"/>
                                <w:vertAlign w:val="baseline"/>
                              </w:rPr>
                            </w:r>
                          </w:p>
                          <w:p w:rsidR="00000000" w:rsidDel="00000000" w:rsidP="00000000" w:rsidRDefault="00000000" w:rsidRPr="00000000">
                            <w:pPr>
                              <w:spacing w:after="200" w:before="240" w:line="275.9999942779541"/>
                              <w:ind w:left="0" w:right="0" w:firstLine="0"/>
                              <w:jc w:val="left"/>
                              <w:textDirection w:val="btLr"/>
                            </w:pPr>
                            <w:r w:rsidDel="00000000" w:rsidR="00000000" w:rsidRPr="00000000">
                              <w:rPr>
                                <w:rFonts w:ascii="Castledown" w:cs="Castledown" w:eastAsia="Castledown" w:hAnsi="Castledown"/>
                                <w:b w:val="1"/>
                                <w:i w:val="0"/>
                                <w:smallCaps w:val="0"/>
                                <w:strike w:val="0"/>
                                <w:color w:val="ffffff"/>
                                <w:sz w:val="54"/>
                                <w:vertAlign w:val="baseline"/>
                              </w:rPr>
                            </w:r>
                            <w:r w:rsidDel="00000000" w:rsidR="00000000" w:rsidRPr="00000000">
                              <w:rPr>
                                <w:rFonts w:ascii="Castledown" w:cs="Castledown" w:eastAsia="Castledown" w:hAnsi="Castledown"/>
                                <w:b w:val="0"/>
                                <w:i w:val="0"/>
                                <w:smallCaps w:val="0"/>
                                <w:strike w:val="0"/>
                                <w:color w:val="ffffff"/>
                                <w:sz w:val="22"/>
                                <w:vertAlign w:val="baseline"/>
                              </w:rPr>
                              <w:t xml:space="preserve">REVIEWED ANNUALLY</w:t>
                            </w:r>
                          </w:p>
                          <w:p w:rsidR="00000000" w:rsidDel="00000000" w:rsidP="00000000" w:rsidRDefault="00000000" w:rsidRPr="00000000">
                            <w:pPr>
                              <w:spacing w:after="200" w:before="240" w:line="275.9999942779541"/>
                              <w:ind w:left="0" w:right="0" w:firstLine="0"/>
                              <w:jc w:val="left"/>
                              <w:textDirection w:val="btLr"/>
                            </w:pPr>
                            <w:r w:rsidDel="00000000" w:rsidR="00000000" w:rsidRPr="00000000">
                              <w:rPr>
                                <w:rFonts w:ascii="Castledown" w:cs="Castledown" w:eastAsia="Castledown" w:hAnsi="Castledown"/>
                                <w:b w:val="0"/>
                                <w:i w:val="0"/>
                                <w:smallCaps w:val="0"/>
                                <w:strike w:val="0"/>
                                <w:color w:val="ffffff"/>
                                <w:sz w:val="22"/>
                                <w:vertAlign w:val="baseline"/>
                              </w:rPr>
                            </w:r>
                            <w:r w:rsidDel="00000000" w:rsidR="00000000" w:rsidRPr="00000000">
                              <w:rPr>
                                <w:rFonts w:ascii="Castledown" w:cs="Castledown" w:eastAsia="Castledown" w:hAnsi="Castledown"/>
                                <w:b w:val="0"/>
                                <w:i w:val="0"/>
                                <w:smallCaps w:val="0"/>
                                <w:strike w:val="0"/>
                                <w:color w:val="ffffff"/>
                                <w:sz w:val="22"/>
                                <w:vertAlign w:val="baseline"/>
                              </w:rPr>
                              <w:t xml:space="preserve">NON STATUTORY POLICY</w:t>
                            </w:r>
                          </w:p>
                          <w:p w:rsidR="00000000" w:rsidDel="00000000" w:rsidP="00000000" w:rsidRDefault="00000000" w:rsidRPr="00000000">
                            <w:pPr>
                              <w:spacing w:after="200" w:before="240" w:line="275.9999942779541"/>
                              <w:ind w:left="0" w:right="0" w:firstLine="0"/>
                              <w:jc w:val="left"/>
                              <w:textDirection w:val="btLr"/>
                            </w:pPr>
                            <w:r w:rsidDel="00000000" w:rsidR="00000000" w:rsidRPr="00000000">
                              <w:rPr>
                                <w:rFonts w:ascii="Castledown" w:cs="Castledown" w:eastAsia="Castledown" w:hAnsi="Castledown"/>
                                <w:b w:val="0"/>
                                <w:i w:val="0"/>
                                <w:smallCaps w:val="0"/>
                                <w:strike w:val="0"/>
                                <w:color w:val="ffffff"/>
                                <w:sz w:val="22"/>
                                <w:vertAlign w:val="baseline"/>
                              </w:rPr>
                            </w:r>
                            <w:r w:rsidDel="00000000" w:rsidR="00000000" w:rsidRPr="00000000">
                              <w:rPr>
                                <w:rFonts w:ascii="Castledown" w:cs="Castledown" w:eastAsia="Castledown" w:hAnsi="Castledown"/>
                                <w:b w:val="0"/>
                                <w:i w:val="0"/>
                                <w:smallCaps w:val="0"/>
                                <w:strike w:val="0"/>
                                <w:color w:val="ffffff"/>
                                <w:sz w:val="22"/>
                                <w:vertAlign w:val="baseline"/>
                              </w:rPr>
                              <w:t xml:space="preserve">Available on website in pdf form</w:t>
                            </w:r>
                          </w:p>
                          <w:p w:rsidR="00000000" w:rsidDel="00000000" w:rsidP="00000000" w:rsidRDefault="00000000" w:rsidRPr="00000000">
                            <w:pPr>
                              <w:spacing w:after="200" w:before="240" w:line="275.9999942779541"/>
                              <w:ind w:left="0" w:right="0" w:firstLine="0"/>
                              <w:jc w:val="left"/>
                              <w:textDirection w:val="btLr"/>
                            </w:pPr>
                            <w:r w:rsidDel="00000000" w:rsidR="00000000" w:rsidRPr="00000000">
                              <w:rPr>
                                <w:rFonts w:ascii="Castledown" w:cs="Castledown" w:eastAsia="Castledown" w:hAnsi="Castledown"/>
                                <w:b w:val="0"/>
                                <w:i w:val="0"/>
                                <w:smallCaps w:val="0"/>
                                <w:strike w:val="0"/>
                                <w:color w:val="ffffff"/>
                                <w:sz w:val="22"/>
                                <w:vertAlign w:val="baseline"/>
                              </w:rPr>
                            </w:r>
                            <w:r w:rsidDel="00000000" w:rsidR="00000000" w:rsidRPr="00000000">
                              <w:rPr>
                                <w:rFonts w:ascii="Castledown" w:cs="Castledown" w:eastAsia="Castledown" w:hAnsi="Castledown"/>
                                <w:b w:val="0"/>
                                <w:i w:val="0"/>
                                <w:smallCaps w:val="0"/>
                                <w:strike w:val="0"/>
                                <w:color w:val="ffffff"/>
                                <w:sz w:val="22"/>
                                <w:vertAlign w:val="baseline"/>
                              </w:rPr>
                              <w:t xml:space="preserve">This policy is maintained and updated by Headteacher.</w:t>
                            </w:r>
                          </w:p>
                          <w:p w:rsidR="00000000" w:rsidDel="00000000" w:rsidP="00000000" w:rsidRDefault="00000000" w:rsidRPr="00000000">
                            <w:pPr>
                              <w:spacing w:after="200" w:before="240" w:line="275.9999942779541"/>
                              <w:ind w:left="0" w:right="0" w:firstLine="0"/>
                              <w:jc w:val="left"/>
                              <w:textDirection w:val="btLr"/>
                            </w:pPr>
                            <w:r w:rsidDel="00000000" w:rsidR="00000000" w:rsidRPr="00000000">
                              <w:rPr>
                                <w:rFonts w:ascii="Castledown" w:cs="Castledown" w:eastAsia="Castledown" w:hAnsi="Castledown"/>
                                <w:b w:val="0"/>
                                <w:i w:val="0"/>
                                <w:smallCaps w:val="0"/>
                                <w:strike w:val="0"/>
                                <w:color w:val="ffffff"/>
                                <w:sz w:val="22"/>
                                <w:vertAlign w:val="baseline"/>
                              </w:rPr>
                            </w:r>
                            <w:r w:rsidDel="00000000" w:rsidR="00000000" w:rsidRPr="00000000">
                              <w:rPr>
                                <w:rFonts w:ascii="Castledown" w:cs="Castledown" w:eastAsia="Castledown" w:hAnsi="Castledown"/>
                                <w:b w:val="0"/>
                                <w:i w:val="0"/>
                                <w:smallCaps w:val="0"/>
                                <w:strike w:val="0"/>
                                <w:color w:val="ffffff"/>
                                <w:sz w:val="22"/>
                                <w:vertAlign w:val="baseline"/>
                              </w:rPr>
                              <w:t xml:space="preserve">Updated March 2022</w:t>
                            </w:r>
                          </w:p>
                        </w:txbxContent>
                      </wps:txbx>
                      <wps:bodyPr anchorCtr="0" anchor="b" bIns="365750" lIns="182875" spcFirstLastPara="1" rIns="182875" wrap="square" tIns="18287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3052763</wp:posOffset>
                </wp:positionH>
                <wp:positionV relativeFrom="paragraph">
                  <wp:posOffset>76200</wp:posOffset>
                </wp:positionV>
                <wp:extent cx="2395538" cy="3975573"/>
                <wp:effectExtent b="0" l="0" r="0" t="0"/>
                <wp:wrapNone/>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2395538" cy="397557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2971800</wp:posOffset>
                </wp:positionH>
                <wp:positionV relativeFrom="paragraph">
                  <wp:posOffset>3276600</wp:posOffset>
                </wp:positionV>
                <wp:extent cx="2731135" cy="1971675"/>
                <wp:effectExtent b="0" l="0" r="0" t="0"/>
                <wp:wrapSquare wrapText="bothSides" distB="0" distT="0" distL="114300" distR="114300"/>
                <wp:docPr id="2" name=""/>
                <a:graphic>
                  <a:graphicData uri="http://schemas.microsoft.com/office/word/2010/wordprocessingShape">
                    <wps:wsp>
                      <wps:cNvSpPr/>
                      <wps:cNvPr id="3" name="Shape 3"/>
                      <wps:spPr>
                        <a:xfrm>
                          <a:off x="3985195" y="2798925"/>
                          <a:ext cx="2721610" cy="1962150"/>
                        </a:xfrm>
                        <a:prstGeom prst="rect">
                          <a:avLst/>
                        </a:prstGeom>
                        <a:noFill/>
                        <a:ln>
                          <a:noFill/>
                        </a:ln>
                      </wps:spPr>
                      <wps:txbx>
                        <w:txbxContent>
                          <w:p w:rsidR="00000000" w:rsidDel="00000000" w:rsidP="00000000" w:rsidRDefault="00000000" w:rsidRPr="00000000">
                            <w:pPr>
                              <w:spacing w:after="200" w:before="0" w:line="240"/>
                              <w:ind w:left="0" w:right="0" w:firstLine="0"/>
                              <w:jc w:val="left"/>
                              <w:textDirection w:val="btLr"/>
                            </w:pPr>
                            <w:r w:rsidDel="00000000" w:rsidR="00000000" w:rsidRPr="00000000">
                              <w:rPr>
                                <w:rFonts w:ascii="Castledown" w:cs="Castledown" w:eastAsia="Castledown" w:hAnsi="Castledown"/>
                                <w:b w:val="0"/>
                                <w:i w:val="0"/>
                                <w:smallCaps w:val="0"/>
                                <w:strike w:val="0"/>
                                <w:color w:val="4f81bd"/>
                                <w:sz w:val="72"/>
                                <w:vertAlign w:val="baseline"/>
                              </w:rPr>
                              <w:t xml:space="preserve">Intimate Care   Policy</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stledown" w:cs="Castledown" w:eastAsia="Castledown" w:hAnsi="Castledown"/>
                                <w:b w:val="0"/>
                                <w:i w:val="0"/>
                                <w:smallCaps w:val="0"/>
                                <w:strike w:val="0"/>
                                <w:color w:val="4f81bd"/>
                                <w:sz w:val="72"/>
                                <w:vertAlign w:val="baseline"/>
                              </w:rPr>
                            </w:r>
                            <w:r w:rsidDel="00000000" w:rsidR="00000000" w:rsidRPr="00000000">
                              <w:rPr>
                                <w:rFonts w:ascii="Castledown" w:cs="Castledown" w:eastAsia="Castledown" w:hAnsi="Castledown"/>
                                <w:b w:val="0"/>
                                <w:i w:val="0"/>
                                <w:smallCaps w:val="0"/>
                                <w:strike w:val="0"/>
                                <w:color w:val="1f497d"/>
                                <w:sz w:val="32"/>
                                <w:vertAlign w:val="baseline"/>
                              </w:rPr>
                              <w:t xml:space="preserve">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2971800</wp:posOffset>
                </wp:positionH>
                <wp:positionV relativeFrom="paragraph">
                  <wp:posOffset>3276600</wp:posOffset>
                </wp:positionV>
                <wp:extent cx="2731135" cy="1971675"/>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2731135" cy="1971675"/>
                        </a:xfrm>
                        <a:prstGeom prst="rect"/>
                        <a:ln/>
                      </pic:spPr>
                    </pic:pic>
                  </a:graphicData>
                </a:graphic>
              </wp:anchor>
            </w:drawing>
          </mc:Fallback>
        </mc:AlternateContent>
      </w:r>
    </w:p>
    <w:p w:rsidR="00000000" w:rsidDel="00000000" w:rsidP="00000000" w:rsidRDefault="00000000" w:rsidRPr="00000000" w14:paraId="00000002">
      <w:pPr>
        <w:pageBreakBefore w:val="0"/>
        <w:rPr>
          <w:rFonts w:ascii="Castledown" w:cs="Castledown" w:eastAsia="Castledown" w:hAnsi="Castledown"/>
          <w:b w:val="1"/>
          <w:smallCaps w:val="1"/>
          <w:color w:val="000000"/>
          <w:sz w:val="24"/>
          <w:szCs w:val="24"/>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2984500</wp:posOffset>
                </wp:positionH>
                <wp:positionV relativeFrom="paragraph">
                  <wp:posOffset>6616700</wp:posOffset>
                </wp:positionV>
                <wp:extent cx="2731135" cy="713468"/>
                <wp:effectExtent b="0" l="0" r="0" t="0"/>
                <wp:wrapSquare wrapText="bothSides" distB="0" distT="0" distL="114300" distR="114300"/>
                <wp:docPr id="4" name=""/>
                <a:graphic>
                  <a:graphicData uri="http://schemas.microsoft.com/office/word/2010/wordprocessingShape">
                    <wps:wsp>
                      <wps:cNvSpPr/>
                      <wps:cNvPr id="5" name="Shape 5"/>
                      <wps:spPr>
                        <a:xfrm>
                          <a:off x="3985195" y="3428029"/>
                          <a:ext cx="2721610" cy="703943"/>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stledown HW" w:cs="Castledown HW" w:eastAsia="Castledown HW" w:hAnsi="Castledown HW"/>
                                <w:b w:val="0"/>
                                <w:i w:val="0"/>
                                <w:smallCaps w:val="0"/>
                                <w:strike w:val="0"/>
                                <w:color w:val="1f497d"/>
                                <w:sz w:val="28"/>
                                <w:vertAlign w:val="baseline"/>
                              </w:rPr>
                            </w:r>
                            <w:r w:rsidDel="00000000" w:rsidR="00000000" w:rsidRPr="00000000">
                              <w:rPr>
                                <w:rFonts w:ascii="Castledown HW" w:cs="Castledown HW" w:eastAsia="Castledown HW" w:hAnsi="Castledown HW"/>
                                <w:b w:val="0"/>
                                <w:i w:val="0"/>
                                <w:smallCaps w:val="0"/>
                                <w:strike w:val="0"/>
                                <w:color w:val="1f497d"/>
                                <w:sz w:val="28"/>
                                <w:vertAlign w:val="baseline"/>
                              </w:rPr>
                              <w:t xml:space="preserve">Neil Small Executive Head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stledown HW" w:cs="Castledown HW" w:eastAsia="Castledown HW" w:hAnsi="Castledown HW"/>
                                <w:b w:val="0"/>
                                <w:i w:val="0"/>
                                <w:smallCaps w:val="0"/>
                                <w:strike w:val="0"/>
                                <w:color w:val="1f497d"/>
                                <w:sz w:val="28"/>
                                <w:vertAlign w:val="baseline"/>
                              </w:rPr>
                            </w:r>
                            <w:r w:rsidDel="00000000" w:rsidR="00000000" w:rsidRPr="00000000">
                              <w:rPr>
                                <w:rFonts w:ascii="Castledown HW" w:cs="Castledown HW" w:eastAsia="Castledown HW" w:hAnsi="Castledown HW"/>
                                <w:b w:val="0"/>
                                <w:i w:val="0"/>
                                <w:smallCaps w:val="0"/>
                                <w:strike w:val="0"/>
                                <w:color w:val="1f497d"/>
                                <w:sz w:val="28"/>
                                <w:vertAlign w:val="baseline"/>
                              </w:rPr>
                              <w:t xml:space="preserve">Sophie Gosden Headteacher</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stledown HW" w:cs="Castledown HW" w:eastAsia="Castledown HW" w:hAnsi="Castledown HW"/>
                                <w:b w:val="0"/>
                                <w:i w:val="0"/>
                                <w:smallCaps w:val="0"/>
                                <w:strike w:val="0"/>
                                <w:color w:val="1f497d"/>
                                <w:sz w:val="28"/>
                                <w:vertAlign w:val="baseline"/>
                              </w:rPr>
                            </w:r>
                          </w:p>
                        </w:txbxContent>
                      </wps:txbx>
                      <wps:bodyPr anchorCtr="0" anchor="b"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2984500</wp:posOffset>
                </wp:positionH>
                <wp:positionV relativeFrom="paragraph">
                  <wp:posOffset>6616700</wp:posOffset>
                </wp:positionV>
                <wp:extent cx="2731135" cy="713468"/>
                <wp:effectExtent b="0" l="0" r="0" t="0"/>
                <wp:wrapSquare wrapText="bothSides" distB="0" distT="0" distL="114300" distR="114300"/>
                <wp:docPr id="4"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2731135" cy="713468"/>
                        </a:xfrm>
                        <a:prstGeom prst="rect"/>
                        <a:ln/>
                      </pic:spPr>
                    </pic:pic>
                  </a:graphicData>
                </a:graphic>
              </wp:anchor>
            </w:drawing>
          </mc:Fallback>
        </mc:AlternateContent>
      </w:r>
    </w:p>
    <w:p w:rsidR="00000000" w:rsidDel="00000000" w:rsidP="00000000" w:rsidRDefault="00000000" w:rsidRPr="00000000" w14:paraId="00000003">
      <w:pPr>
        <w:pageBreakBefore w:val="0"/>
        <w:widowControl w:val="0"/>
        <w:spacing w:after="240" w:lineRule="auto"/>
        <w:rPr>
          <w:rFonts w:ascii="Castledown" w:cs="Castledown" w:eastAsia="Castledown" w:hAnsi="Castledown"/>
          <w:b w:val="1"/>
          <w:sz w:val="24"/>
          <w:szCs w:val="24"/>
          <w:u w:val="single"/>
        </w:rPr>
      </w:pPr>
      <w:r w:rsidDel="00000000" w:rsidR="00000000" w:rsidRPr="00000000">
        <w:rPr>
          <w:rFonts w:ascii="Castledown" w:cs="Castledown" w:eastAsia="Castledown" w:hAnsi="Castledown"/>
          <w:b w:val="1"/>
          <w:sz w:val="24"/>
          <w:szCs w:val="24"/>
          <w:u w:val="single"/>
          <w:rtl w:val="0"/>
        </w:rPr>
        <w:t xml:space="preserve">1. THE LEGAL FRAMEWORK </w:t>
      </w:r>
    </w:p>
    <w:p w:rsidR="00000000" w:rsidDel="00000000" w:rsidP="00000000" w:rsidRDefault="00000000" w:rsidRPr="00000000" w14:paraId="00000004">
      <w:pPr>
        <w:pageBreakBefore w:val="0"/>
        <w:spacing w:line="360" w:lineRule="auto"/>
        <w:rPr>
          <w:rFonts w:ascii="Castledown" w:cs="Castledown" w:eastAsia="Castledown" w:hAnsi="Castledown"/>
          <w:sz w:val="24"/>
          <w:szCs w:val="24"/>
        </w:rPr>
      </w:pPr>
      <w:r w:rsidDel="00000000" w:rsidR="00000000" w:rsidRPr="00000000">
        <w:rPr>
          <w:rFonts w:ascii="Castledown" w:cs="Castledown" w:eastAsia="Castledown" w:hAnsi="Castledown"/>
          <w:sz w:val="24"/>
          <w:szCs w:val="24"/>
          <w:rtl w:val="0"/>
        </w:rPr>
        <w:t xml:space="preserve">Intimate care is physical care that involves washing, touching or carrying out an invasive procedure to intimate personal areas.  In most cases at The Mill, intimate care is only required occasionally or in specific circumstances.  This policy serves as guidance for those occasions.</w:t>
      </w:r>
    </w:p>
    <w:p w:rsidR="00000000" w:rsidDel="00000000" w:rsidP="00000000" w:rsidRDefault="00000000" w:rsidRPr="00000000" w14:paraId="00000005">
      <w:pPr>
        <w:pageBreakBefore w:val="0"/>
        <w:spacing w:line="360" w:lineRule="auto"/>
        <w:rPr>
          <w:rFonts w:ascii="Castledown" w:cs="Castledown" w:eastAsia="Castledown" w:hAnsi="Castledown"/>
          <w:sz w:val="24"/>
          <w:szCs w:val="24"/>
        </w:rPr>
      </w:pPr>
      <w:r w:rsidDel="00000000" w:rsidR="00000000" w:rsidRPr="00000000">
        <w:rPr>
          <w:rFonts w:ascii="Castledown" w:cs="Castledown" w:eastAsia="Castledown" w:hAnsi="Castledown"/>
          <w:sz w:val="24"/>
          <w:szCs w:val="24"/>
          <w:rtl w:val="0"/>
        </w:rPr>
        <w:t xml:space="preserve">Times when intimate care </w:t>
      </w:r>
      <w:r w:rsidDel="00000000" w:rsidR="00000000" w:rsidRPr="00000000">
        <w:rPr>
          <w:rFonts w:ascii="Castledown" w:cs="Castledown" w:eastAsia="Castledown" w:hAnsi="Castledown"/>
          <w:i w:val="1"/>
          <w:sz w:val="24"/>
          <w:szCs w:val="24"/>
          <w:rtl w:val="0"/>
        </w:rPr>
        <w:t xml:space="preserve">may</w:t>
      </w:r>
      <w:r w:rsidDel="00000000" w:rsidR="00000000" w:rsidRPr="00000000">
        <w:rPr>
          <w:rFonts w:ascii="Castledown" w:cs="Castledown" w:eastAsia="Castledown" w:hAnsi="Castledown"/>
          <w:sz w:val="24"/>
          <w:szCs w:val="24"/>
          <w:rtl w:val="0"/>
        </w:rPr>
        <w:t xml:space="preserve"> be required:</w:t>
      </w:r>
    </w:p>
    <w:p w:rsidR="00000000" w:rsidDel="00000000" w:rsidP="00000000" w:rsidRDefault="00000000" w:rsidRPr="00000000" w14:paraId="0000000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stledown" w:cs="Castledown" w:eastAsia="Castledown" w:hAnsi="Castledown"/>
          <w:b w:val="0"/>
          <w:i w:val="0"/>
          <w:smallCaps w:val="0"/>
          <w:strike w:val="0"/>
          <w:color w:val="000000"/>
          <w:sz w:val="24"/>
          <w:szCs w:val="24"/>
          <w:u w:val="none"/>
          <w:shd w:fill="auto" w:val="clear"/>
          <w:vertAlign w:val="baseline"/>
          <w:rtl w:val="0"/>
        </w:rPr>
        <w:t xml:space="preserve">When a child accidentally soils of wets themselves, it will be necessary for them to be clean and to change into clean clothes</w:t>
      </w:r>
    </w:p>
    <w:p w:rsidR="00000000" w:rsidDel="00000000" w:rsidP="00000000" w:rsidRDefault="00000000" w:rsidRPr="00000000" w14:paraId="0000000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stledown" w:cs="Castledown" w:eastAsia="Castledown" w:hAnsi="Castledown"/>
          <w:b w:val="0"/>
          <w:i w:val="0"/>
          <w:smallCaps w:val="0"/>
          <w:strike w:val="0"/>
          <w:color w:val="000000"/>
          <w:sz w:val="24"/>
          <w:szCs w:val="24"/>
          <w:u w:val="none"/>
          <w:shd w:fill="auto" w:val="clear"/>
          <w:vertAlign w:val="baseline"/>
          <w:rtl w:val="0"/>
        </w:rPr>
        <w:t xml:space="preserve">When a child starts EYFS and is not yet toilet trained</w:t>
      </w:r>
    </w:p>
    <w:p w:rsidR="00000000" w:rsidDel="00000000" w:rsidP="00000000" w:rsidRDefault="00000000" w:rsidRPr="00000000" w14:paraId="0000000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stledown" w:cs="Castledown" w:eastAsia="Castledown" w:hAnsi="Castledown"/>
          <w:b w:val="0"/>
          <w:i w:val="0"/>
          <w:smallCaps w:val="0"/>
          <w:strike w:val="0"/>
          <w:color w:val="000000"/>
          <w:sz w:val="24"/>
          <w:szCs w:val="24"/>
          <w:u w:val="none"/>
          <w:shd w:fill="auto" w:val="clear"/>
          <w:vertAlign w:val="baseline"/>
          <w:rtl w:val="0"/>
        </w:rPr>
        <w:t xml:space="preserve">If a child has complex needs or cannot for other reasons care for their own intimate needs, then the school may have to provide support in this area to ensure their inclusion in school</w:t>
      </w:r>
    </w:p>
    <w:p w:rsidR="00000000" w:rsidDel="00000000" w:rsidP="00000000" w:rsidRDefault="00000000" w:rsidRPr="00000000" w14:paraId="00000009">
      <w:pPr>
        <w:pageBreakBefore w:val="0"/>
        <w:spacing w:line="360" w:lineRule="auto"/>
        <w:rPr>
          <w:rFonts w:ascii="Castledown" w:cs="Castledown" w:eastAsia="Castledown" w:hAnsi="Castledown"/>
          <w:sz w:val="24"/>
          <w:szCs w:val="24"/>
        </w:rPr>
      </w:pPr>
      <w:r w:rsidDel="00000000" w:rsidR="00000000" w:rsidRPr="00000000">
        <w:rPr>
          <w:rFonts w:ascii="Castledown" w:cs="Castledown" w:eastAsia="Castledown" w:hAnsi="Castledown"/>
          <w:sz w:val="24"/>
          <w:szCs w:val="24"/>
          <w:rtl w:val="0"/>
        </w:rPr>
        <w:t xml:space="preserve">Intimate care is rarely required for the majority of children at The Mill.  It is only required when a child soils or wets themselves, or in less common instances, when a child is unable to tend to their own toileting needs.   </w:t>
      </w:r>
    </w:p>
    <w:p w:rsidR="00000000" w:rsidDel="00000000" w:rsidP="00000000" w:rsidRDefault="00000000" w:rsidRPr="00000000" w14:paraId="0000000A">
      <w:pPr>
        <w:pageBreakBefore w:val="0"/>
        <w:spacing w:line="360" w:lineRule="auto"/>
        <w:rPr>
          <w:rFonts w:ascii="Castledown" w:cs="Castledown" w:eastAsia="Castledown" w:hAnsi="Castledown"/>
          <w:sz w:val="24"/>
          <w:szCs w:val="24"/>
        </w:rPr>
      </w:pPr>
      <w:r w:rsidDel="00000000" w:rsidR="00000000" w:rsidRPr="00000000">
        <w:rPr>
          <w:rFonts w:ascii="Castledown" w:cs="Castledown" w:eastAsia="Castledown" w:hAnsi="Castledown"/>
          <w:sz w:val="24"/>
          <w:szCs w:val="24"/>
          <w:rtl w:val="0"/>
        </w:rPr>
        <w:t xml:space="preserve">The expectation is that most children who attend school, will be toilet trained, out of nappies and able to manage their own intimate care.</w:t>
      </w:r>
    </w:p>
    <w:p w:rsidR="00000000" w:rsidDel="00000000" w:rsidP="00000000" w:rsidRDefault="00000000" w:rsidRPr="00000000" w14:paraId="0000000B">
      <w:pPr>
        <w:pageBreakBefore w:val="0"/>
        <w:spacing w:line="360" w:lineRule="auto"/>
        <w:rPr>
          <w:rFonts w:ascii="Castledown" w:cs="Castledown" w:eastAsia="Castledown" w:hAnsi="Castledown"/>
          <w:sz w:val="24"/>
          <w:szCs w:val="24"/>
        </w:rPr>
      </w:pPr>
      <w:r w:rsidDel="00000000" w:rsidR="00000000" w:rsidRPr="00000000">
        <w:rPr>
          <w:rFonts w:ascii="Castledown" w:cs="Castledown" w:eastAsia="Castledown" w:hAnsi="Castledown"/>
          <w:sz w:val="24"/>
          <w:szCs w:val="24"/>
          <w:rtl w:val="0"/>
        </w:rPr>
        <w:t xml:space="preserve">EYFS teachers advise parents before the summer holidays to prepare children for school by ensuring that they are toilet trained.  </w:t>
      </w:r>
    </w:p>
    <w:p w:rsidR="00000000" w:rsidDel="00000000" w:rsidP="00000000" w:rsidRDefault="00000000" w:rsidRPr="00000000" w14:paraId="0000000C">
      <w:pPr>
        <w:pageBreakBefore w:val="0"/>
        <w:spacing w:line="360" w:lineRule="auto"/>
        <w:rPr>
          <w:rFonts w:ascii="Castledown" w:cs="Castledown" w:eastAsia="Castledown" w:hAnsi="Castledown"/>
          <w:sz w:val="24"/>
          <w:szCs w:val="24"/>
        </w:rPr>
      </w:pPr>
      <w:r w:rsidDel="00000000" w:rsidR="00000000" w:rsidRPr="00000000">
        <w:rPr>
          <w:rFonts w:ascii="Castledown" w:cs="Castledown" w:eastAsia="Castledown" w:hAnsi="Castledown"/>
          <w:sz w:val="24"/>
          <w:szCs w:val="24"/>
          <w:rtl w:val="0"/>
        </w:rPr>
        <w:t xml:space="preserve">When intimate care is required, staff will aim to encourage and assist children towards providing their own intimate care whenever possible.  </w:t>
      </w:r>
    </w:p>
    <w:p w:rsidR="00000000" w:rsidDel="00000000" w:rsidP="00000000" w:rsidRDefault="00000000" w:rsidRPr="00000000" w14:paraId="0000000D">
      <w:pPr>
        <w:pageBreakBefore w:val="0"/>
        <w:spacing w:line="360" w:lineRule="auto"/>
        <w:rPr>
          <w:rFonts w:ascii="Castledown" w:cs="Castledown" w:eastAsia="Castledown" w:hAnsi="Castledown"/>
          <w:sz w:val="24"/>
          <w:szCs w:val="24"/>
        </w:rPr>
      </w:pPr>
      <w:r w:rsidDel="00000000" w:rsidR="00000000" w:rsidRPr="00000000">
        <w:rPr>
          <w:rFonts w:ascii="Castledown" w:cs="Castledown" w:eastAsia="Castledown" w:hAnsi="Castledown"/>
          <w:sz w:val="24"/>
          <w:szCs w:val="24"/>
          <w:rtl w:val="0"/>
        </w:rPr>
        <w:t xml:space="preserve">In some cases, a child with more complex needs may not be able to manage their own needs independently and this is when intimate care may need to be provided by staff in school.  </w:t>
      </w:r>
    </w:p>
    <w:p w:rsidR="00000000" w:rsidDel="00000000" w:rsidP="00000000" w:rsidRDefault="00000000" w:rsidRPr="00000000" w14:paraId="0000000E">
      <w:pPr>
        <w:pageBreakBefore w:val="0"/>
        <w:spacing w:line="360" w:lineRule="auto"/>
        <w:rPr>
          <w:rFonts w:ascii="Castledown" w:cs="Castledown" w:eastAsia="Castledown" w:hAnsi="Castledown"/>
          <w:sz w:val="24"/>
          <w:szCs w:val="24"/>
        </w:rPr>
      </w:pPr>
      <w:r w:rsidDel="00000000" w:rsidR="00000000" w:rsidRPr="00000000">
        <w:rPr>
          <w:rFonts w:ascii="Castledown" w:cs="Castledown" w:eastAsia="Castledown" w:hAnsi="Castledown"/>
          <w:sz w:val="24"/>
          <w:szCs w:val="24"/>
          <w:rtl w:val="0"/>
        </w:rPr>
        <w:t xml:space="preserve">The following guidance is provided for times when self-care is supervised and supported, and when intimate care is required to be delivered directly by staff.</w:t>
      </w:r>
    </w:p>
    <w:p w:rsidR="00000000" w:rsidDel="00000000" w:rsidP="00000000" w:rsidRDefault="00000000" w:rsidRPr="00000000" w14:paraId="0000000F">
      <w:pPr>
        <w:pageBreakBefore w:val="0"/>
        <w:rPr>
          <w:rFonts w:ascii="Castledown" w:cs="Castledown" w:eastAsia="Castledown" w:hAnsi="Castledown"/>
          <w:sz w:val="24"/>
          <w:szCs w:val="24"/>
        </w:rPr>
      </w:pPr>
      <w:r w:rsidDel="00000000" w:rsidR="00000000" w:rsidRPr="00000000">
        <w:rPr>
          <w:rtl w:val="0"/>
        </w:rPr>
      </w:r>
    </w:p>
    <w:p w:rsidR="00000000" w:rsidDel="00000000" w:rsidP="00000000" w:rsidRDefault="00000000" w:rsidRPr="00000000" w14:paraId="00000010">
      <w:pPr>
        <w:pageBreakBefore w:val="0"/>
        <w:rPr>
          <w:rFonts w:ascii="Castledown" w:cs="Castledown" w:eastAsia="Castledown" w:hAnsi="Castledown"/>
          <w:sz w:val="24"/>
          <w:szCs w:val="24"/>
          <w:u w:val="single"/>
        </w:rPr>
      </w:pPr>
      <w:r w:rsidDel="00000000" w:rsidR="00000000" w:rsidRPr="00000000">
        <w:rPr>
          <w:rFonts w:ascii="Castledown" w:cs="Castledown" w:eastAsia="Castledown" w:hAnsi="Castledown"/>
          <w:sz w:val="24"/>
          <w:szCs w:val="24"/>
          <w:u w:val="single"/>
          <w:rtl w:val="0"/>
        </w:rPr>
        <w:t xml:space="preserve">Aims of this policy:</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stledown" w:cs="Castledown" w:eastAsia="Castledown" w:hAnsi="Castledown"/>
          <w:b w:val="0"/>
          <w:i w:val="0"/>
          <w:smallCaps w:val="0"/>
          <w:strike w:val="0"/>
          <w:color w:val="000000"/>
          <w:sz w:val="24"/>
          <w:szCs w:val="24"/>
          <w:u w:val="none"/>
          <w:shd w:fill="auto" w:val="clear"/>
          <w:vertAlign w:val="baseline"/>
          <w:rtl w:val="0"/>
        </w:rPr>
        <w:t xml:space="preserve">To ensure the privacy and dignity of individuals is maintained at all times</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stledown" w:cs="Castledown" w:eastAsia="Castledown" w:hAnsi="Castledown"/>
          <w:b w:val="0"/>
          <w:i w:val="0"/>
          <w:smallCaps w:val="0"/>
          <w:strike w:val="0"/>
          <w:color w:val="000000"/>
          <w:sz w:val="24"/>
          <w:szCs w:val="24"/>
          <w:u w:val="none"/>
          <w:shd w:fill="auto" w:val="clear"/>
          <w:vertAlign w:val="baseline"/>
          <w:rtl w:val="0"/>
        </w:rPr>
        <w:t xml:space="preserve">To ensure that intimate care provided in school complies with the parent’s (and when appropriate the child’s) wishes</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stledown" w:cs="Castledown" w:eastAsia="Castledown" w:hAnsi="Castledown"/>
          <w:b w:val="0"/>
          <w:i w:val="0"/>
          <w:smallCaps w:val="0"/>
          <w:strike w:val="0"/>
          <w:color w:val="000000"/>
          <w:sz w:val="24"/>
          <w:szCs w:val="24"/>
          <w:u w:val="none"/>
          <w:shd w:fill="auto" w:val="clear"/>
          <w:vertAlign w:val="baseline"/>
          <w:rtl w:val="0"/>
        </w:rPr>
        <w:t xml:space="preserve">To ensure that any regular intimate care is only provided to pupils who have an Individual Support Plan or Health Care Plan </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stledown" w:cs="Castledown" w:eastAsia="Castledown" w:hAnsi="Castledown"/>
          <w:b w:val="0"/>
          <w:i w:val="0"/>
          <w:smallCaps w:val="0"/>
          <w:strike w:val="0"/>
          <w:color w:val="000000"/>
          <w:sz w:val="24"/>
          <w:szCs w:val="24"/>
          <w:u w:val="none"/>
          <w:shd w:fill="auto" w:val="clear"/>
          <w:vertAlign w:val="baseline"/>
          <w:rtl w:val="0"/>
        </w:rPr>
        <w:t xml:space="preserve">To ensure that all staff providing intimate care are aware of the pupil’s individual needs and routines as stated in their Individual Support Plan or Health Care Plan</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stledown" w:cs="Castledown" w:eastAsia="Castledown" w:hAnsi="Castledown"/>
          <w:b w:val="0"/>
          <w:i w:val="0"/>
          <w:smallCaps w:val="0"/>
          <w:strike w:val="0"/>
          <w:color w:val="000000"/>
          <w:sz w:val="24"/>
          <w:szCs w:val="24"/>
          <w:u w:val="none"/>
          <w:shd w:fill="auto" w:val="clear"/>
          <w:vertAlign w:val="baseline"/>
          <w:rtl w:val="0"/>
        </w:rPr>
        <w:t xml:space="preserve">To provide the appropriate guidance, information and training for staff regarding the manual handling of students when intimate care is needed</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stledown" w:cs="Castledown" w:eastAsia="Castledown" w:hAnsi="Castledown"/>
          <w:b w:val="0"/>
          <w:i w:val="0"/>
          <w:smallCaps w:val="0"/>
          <w:strike w:val="0"/>
          <w:color w:val="000000"/>
          <w:sz w:val="24"/>
          <w:szCs w:val="24"/>
          <w:u w:val="none"/>
          <w:shd w:fill="auto" w:val="clear"/>
          <w:vertAlign w:val="baseline"/>
          <w:rtl w:val="0"/>
        </w:rPr>
        <w:t xml:space="preserve">To ensure that all staff providing intimate care are protected in the knowledge that the parent and pupil’s views have been sought, and recorded in the Individual Support Plan or Health Care Plan</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Castledown" w:cs="Castledown" w:eastAsia="Castledown" w:hAnsi="Castledow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pageBreakBefore w:val="0"/>
        <w:rPr>
          <w:rFonts w:ascii="Castledown" w:cs="Castledown" w:eastAsia="Castledown" w:hAnsi="Castledown"/>
          <w:b w:val="1"/>
          <w:sz w:val="24"/>
          <w:szCs w:val="24"/>
          <w:u w:val="single"/>
        </w:rPr>
      </w:pPr>
      <w:r w:rsidDel="00000000" w:rsidR="00000000" w:rsidRPr="00000000">
        <w:rPr>
          <w:rFonts w:ascii="Castledown" w:cs="Castledown" w:eastAsia="Castledown" w:hAnsi="Castledown"/>
          <w:b w:val="1"/>
          <w:sz w:val="24"/>
          <w:szCs w:val="24"/>
          <w:u w:val="single"/>
          <w:rtl w:val="0"/>
        </w:rPr>
        <w:t xml:space="preserve">Guidelines:</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stledown" w:cs="Castledown" w:eastAsia="Castledown" w:hAnsi="Castledown"/>
          <w:b w:val="0"/>
          <w:i w:val="0"/>
          <w:smallCaps w:val="0"/>
          <w:strike w:val="0"/>
          <w:color w:val="000000"/>
          <w:sz w:val="24"/>
          <w:szCs w:val="24"/>
          <w:u w:val="none"/>
          <w:shd w:fill="auto" w:val="clear"/>
          <w:vertAlign w:val="baseline"/>
          <w:rtl w:val="0"/>
        </w:rPr>
        <w:t xml:space="preserve">Regular delivery of intimate care must be carefully planned along with parents, and follows clearly documented instructions (Individual Support Plan or Health Care Plan)</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stledown" w:cs="Castledown" w:eastAsia="Castledown" w:hAnsi="Castledown"/>
          <w:b w:val="0"/>
          <w:i w:val="0"/>
          <w:smallCaps w:val="0"/>
          <w:strike w:val="0"/>
          <w:color w:val="000000"/>
          <w:sz w:val="24"/>
          <w:szCs w:val="24"/>
          <w:u w:val="none"/>
          <w:shd w:fill="auto" w:val="clear"/>
          <w:vertAlign w:val="baseline"/>
          <w:rtl w:val="0"/>
        </w:rPr>
        <w:t xml:space="preserve">Any special requirements including specific gender requests or concerns relating to intimate care should be identified and documented in the pupil’s Individual Support Plan or Health Care Plan</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stledown" w:cs="Castledown" w:eastAsia="Castledown" w:hAnsi="Castledown"/>
          <w:b w:val="0"/>
          <w:i w:val="0"/>
          <w:smallCaps w:val="0"/>
          <w:strike w:val="0"/>
          <w:color w:val="000000"/>
          <w:sz w:val="24"/>
          <w:szCs w:val="24"/>
          <w:u w:val="none"/>
          <w:shd w:fill="auto" w:val="clear"/>
          <w:vertAlign w:val="baseline"/>
          <w:rtl w:val="0"/>
        </w:rPr>
        <w:t xml:space="preserve">Staff will notify a teacher when a child needs changing and when they have returned</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stledown" w:cs="Castledown" w:eastAsia="Castledown" w:hAnsi="Castledown"/>
          <w:b w:val="0"/>
          <w:i w:val="0"/>
          <w:smallCaps w:val="0"/>
          <w:strike w:val="0"/>
          <w:color w:val="000000"/>
          <w:sz w:val="24"/>
          <w:szCs w:val="24"/>
          <w:u w:val="none"/>
          <w:shd w:fill="auto" w:val="clear"/>
          <w:vertAlign w:val="baseline"/>
          <w:rtl w:val="0"/>
        </w:rPr>
        <w:t xml:space="preserve">Pupil privacy and dignity must be maintained at all times</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stledown" w:cs="Castledown" w:eastAsia="Castledown" w:hAnsi="Castledown"/>
          <w:b w:val="0"/>
          <w:i w:val="0"/>
          <w:smallCaps w:val="0"/>
          <w:strike w:val="0"/>
          <w:color w:val="000000"/>
          <w:sz w:val="24"/>
          <w:szCs w:val="24"/>
          <w:u w:val="none"/>
          <w:shd w:fill="auto" w:val="clear"/>
          <w:vertAlign w:val="baseline"/>
          <w:rtl w:val="0"/>
        </w:rPr>
        <w:t xml:space="preserve">Intimate care should be undertaken with tact, respect, dignity, sensitivity and in an unhurried manner</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stledown" w:cs="Castledown" w:eastAsia="Castledown" w:hAnsi="Castledown"/>
          <w:sz w:val="24"/>
          <w:szCs w:val="24"/>
          <w:u w:val="none"/>
        </w:rPr>
      </w:pPr>
      <w:r w:rsidDel="00000000" w:rsidR="00000000" w:rsidRPr="00000000">
        <w:rPr>
          <w:rFonts w:ascii="Castledown" w:cs="Castledown" w:eastAsia="Castledown" w:hAnsi="Castledown"/>
          <w:sz w:val="24"/>
          <w:szCs w:val="24"/>
          <w:rtl w:val="0"/>
        </w:rPr>
        <w:t xml:space="preserve">Nappies and other waste to be disposed of promptly, appropriately and hygienically</w:t>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stledown" w:cs="Castledown" w:eastAsia="Castledown" w:hAnsi="Castledown"/>
          <w:sz w:val="24"/>
          <w:szCs w:val="24"/>
          <w:u w:val="none"/>
        </w:rPr>
      </w:pPr>
      <w:r w:rsidDel="00000000" w:rsidR="00000000" w:rsidRPr="00000000">
        <w:rPr>
          <w:rFonts w:ascii="Castledown" w:cs="Castledown" w:eastAsia="Castledown" w:hAnsi="Castledown"/>
          <w:sz w:val="24"/>
          <w:szCs w:val="24"/>
          <w:rtl w:val="0"/>
        </w:rPr>
        <w:t xml:space="preserve">There will be two members of staff present when delivering intimate care</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stledown" w:cs="Castledown" w:eastAsia="Castledown" w:hAnsi="Castledown"/>
          <w:b w:val="0"/>
          <w:i w:val="0"/>
          <w:smallCaps w:val="0"/>
          <w:strike w:val="0"/>
          <w:color w:val="000000"/>
          <w:sz w:val="24"/>
          <w:szCs w:val="24"/>
          <w:u w:val="none"/>
          <w:shd w:fill="auto" w:val="clear"/>
          <w:vertAlign w:val="baseline"/>
          <w:rtl w:val="0"/>
        </w:rPr>
        <w:t xml:space="preserve">Children should be encouraged whenever possible to care for their own hygiene needs</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stledown" w:cs="Castledown" w:eastAsia="Castledown" w:hAnsi="Castledown"/>
          <w:b w:val="0"/>
          <w:i w:val="0"/>
          <w:smallCaps w:val="0"/>
          <w:strike w:val="0"/>
          <w:color w:val="000000"/>
          <w:sz w:val="24"/>
          <w:szCs w:val="24"/>
          <w:u w:val="none"/>
          <w:shd w:fill="auto" w:val="clear"/>
          <w:vertAlign w:val="baseline"/>
          <w:rtl w:val="0"/>
        </w:rPr>
        <w:t xml:space="preserve">The role of the member of staff is to be there for the pupil to provide guidance, resources (wipes, change of clothes), ensure good hygiene and dispose safely of any waste</w:t>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stledown" w:cs="Castledown" w:eastAsia="Castledown" w:hAnsi="Castledown"/>
          <w:b w:val="0"/>
          <w:i w:val="0"/>
          <w:smallCaps w:val="0"/>
          <w:strike w:val="0"/>
          <w:color w:val="000000"/>
          <w:sz w:val="24"/>
          <w:szCs w:val="24"/>
          <w:u w:val="none"/>
          <w:shd w:fill="auto" w:val="clear"/>
          <w:vertAlign w:val="baseline"/>
          <w:rtl w:val="0"/>
        </w:rPr>
        <w:t xml:space="preserve">Staff will receive training regarding how and where such care should be given in school</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hanging="720"/>
        <w:jc w:val="left"/>
        <w:rPr>
          <w:rFonts w:ascii="Castledown" w:cs="Castledown" w:eastAsia="Castledown" w:hAnsi="Castledow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pageBreakBefore w:val="0"/>
        <w:rPr>
          <w:rFonts w:ascii="Castledown" w:cs="Castledown" w:eastAsia="Castledown" w:hAnsi="Castledown"/>
          <w:b w:val="1"/>
          <w:sz w:val="24"/>
          <w:szCs w:val="24"/>
        </w:rPr>
      </w:pPr>
      <w:r w:rsidDel="00000000" w:rsidR="00000000" w:rsidRPr="00000000">
        <w:rPr>
          <w:rFonts w:ascii="Castledown" w:cs="Castledown" w:eastAsia="Castledown" w:hAnsi="Castledown"/>
          <w:b w:val="1"/>
          <w:sz w:val="24"/>
          <w:szCs w:val="24"/>
          <w:rtl w:val="0"/>
        </w:rPr>
        <w:t xml:space="preserve">Related guidance:</w:t>
      </w:r>
    </w:p>
    <w:p w:rsidR="00000000" w:rsidDel="00000000" w:rsidP="00000000" w:rsidRDefault="00000000" w:rsidRPr="00000000" w14:paraId="00000025">
      <w:pPr>
        <w:pageBreakBefore w:val="0"/>
        <w:rPr>
          <w:rFonts w:ascii="Castledown" w:cs="Castledown" w:eastAsia="Castledown" w:hAnsi="Castledown"/>
          <w:sz w:val="24"/>
          <w:szCs w:val="24"/>
        </w:rPr>
      </w:pPr>
      <w:r w:rsidDel="00000000" w:rsidR="00000000" w:rsidRPr="00000000">
        <w:rPr>
          <w:rFonts w:ascii="Castledown" w:cs="Castledown" w:eastAsia="Castledown" w:hAnsi="Castledown"/>
          <w:sz w:val="24"/>
          <w:szCs w:val="24"/>
          <w:rtl w:val="0"/>
        </w:rPr>
        <w:t xml:space="preserve">Equality Act (2010)</w:t>
      </w:r>
    </w:p>
    <w:p w:rsidR="00000000" w:rsidDel="00000000" w:rsidP="00000000" w:rsidRDefault="00000000" w:rsidRPr="00000000" w14:paraId="00000026">
      <w:pPr>
        <w:pageBreakBefore w:val="0"/>
        <w:rPr>
          <w:rFonts w:ascii="Castledown" w:cs="Castledown" w:eastAsia="Castledown" w:hAnsi="Castledown"/>
          <w:sz w:val="24"/>
          <w:szCs w:val="24"/>
        </w:rPr>
      </w:pPr>
      <w:r w:rsidDel="00000000" w:rsidR="00000000" w:rsidRPr="00000000">
        <w:rPr>
          <w:rFonts w:ascii="Castledown" w:cs="Castledown" w:eastAsia="Castledown" w:hAnsi="Castledown"/>
          <w:sz w:val="24"/>
          <w:szCs w:val="24"/>
          <w:rtl w:val="0"/>
        </w:rPr>
        <w:t xml:space="preserve">The Mill Child Protection Policy (2016)</w:t>
      </w:r>
    </w:p>
    <w:p w:rsidR="00000000" w:rsidDel="00000000" w:rsidP="00000000" w:rsidRDefault="00000000" w:rsidRPr="00000000" w14:paraId="00000027">
      <w:pPr>
        <w:pageBreakBefore w:val="0"/>
        <w:rPr>
          <w:rFonts w:ascii="Castledown" w:cs="Castledown" w:eastAsia="Castledown" w:hAnsi="Castledown"/>
          <w:sz w:val="24"/>
          <w:szCs w:val="24"/>
        </w:rPr>
      </w:pPr>
      <w:r w:rsidDel="00000000" w:rsidR="00000000" w:rsidRPr="00000000">
        <w:rPr>
          <w:rFonts w:ascii="Castledown" w:cs="Castledown" w:eastAsia="Castledown" w:hAnsi="Castledown"/>
          <w:sz w:val="24"/>
          <w:szCs w:val="24"/>
          <w:rtl w:val="0"/>
        </w:rPr>
        <w:t xml:space="preserve">Supporting Pupils with medical needs DfEE (2004)</w:t>
      </w:r>
    </w:p>
    <w:p w:rsidR="00000000" w:rsidDel="00000000" w:rsidP="00000000" w:rsidRDefault="00000000" w:rsidRPr="00000000" w14:paraId="00000028">
      <w:pPr>
        <w:pageBreakBefore w:val="0"/>
        <w:rPr>
          <w:rFonts w:ascii="Castledown" w:cs="Castledown" w:eastAsia="Castledown" w:hAnsi="Castledown"/>
          <w:sz w:val="24"/>
          <w:szCs w:val="24"/>
        </w:rPr>
      </w:pPr>
      <w:r w:rsidDel="00000000" w:rsidR="00000000" w:rsidRPr="00000000">
        <w:rPr>
          <w:rtl w:val="0"/>
        </w:rPr>
      </w:r>
    </w:p>
    <w:p w:rsidR="00000000" w:rsidDel="00000000" w:rsidP="00000000" w:rsidRDefault="00000000" w:rsidRPr="00000000" w14:paraId="00000029">
      <w:pPr>
        <w:pageBreakBefore w:val="0"/>
        <w:rPr>
          <w:rFonts w:ascii="Castledown" w:cs="Castledown" w:eastAsia="Castledown" w:hAnsi="Castledown"/>
          <w:sz w:val="24"/>
          <w:szCs w:val="24"/>
        </w:rPr>
      </w:pPr>
      <w:r w:rsidDel="00000000" w:rsidR="00000000" w:rsidRPr="00000000">
        <w:rPr>
          <w:rtl w:val="0"/>
        </w:rPr>
      </w:r>
    </w:p>
    <w:p w:rsidR="00000000" w:rsidDel="00000000" w:rsidP="00000000" w:rsidRDefault="00000000" w:rsidRPr="00000000" w14:paraId="0000002A">
      <w:pPr>
        <w:pageBreakBefore w:val="0"/>
        <w:widowControl w:val="0"/>
        <w:spacing w:after="240" w:lineRule="auto"/>
        <w:rPr>
          <w:rFonts w:ascii="Castledown" w:cs="Castledown" w:eastAsia="Castledown" w:hAnsi="Castledown"/>
          <w:sz w:val="24"/>
          <w:szCs w:val="24"/>
        </w:rPr>
      </w:pPr>
      <w:r w:rsidDel="00000000" w:rsidR="00000000" w:rsidRPr="00000000">
        <w:rPr>
          <w:rtl w:val="0"/>
        </w:rPr>
      </w:r>
    </w:p>
    <w:sectPr>
      <w:headerReference r:id="rId12" w:type="default"/>
      <w:footerReference r:id="rId13" w:type="default"/>
      <w:pgSz w:h="16838" w:w="11906" w:orient="portrait"/>
      <w:pgMar w:bottom="720" w:top="720" w:left="720" w:right="72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ourier New"/>
  <w:font w:name="Castledow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9000"/>
      </w:tabs>
      <w:spacing w:after="0" w:before="0" w:line="240" w:lineRule="auto"/>
      <w:ind w:left="0" w:right="0" w:firstLine="0"/>
      <w:jc w:val="center"/>
      <w:rPr>
        <w:rFonts w:ascii="Castledown" w:cs="Castledown" w:eastAsia="Castledown" w:hAnsi="Castledown"/>
        <w:b w:val="0"/>
        <w:i w:val="0"/>
        <w:smallCaps w:val="0"/>
        <w:strike w:val="0"/>
        <w:color w:val="000000"/>
        <w:sz w:val="18"/>
        <w:szCs w:val="18"/>
        <w:u w:val="none"/>
        <w:shd w:fill="auto" w:val="clear"/>
        <w:vertAlign w:val="baseline"/>
      </w:rPr>
    </w:pPr>
    <w:r w:rsidDel="00000000" w:rsidR="00000000" w:rsidRPr="00000000">
      <w:rPr>
        <w:rFonts w:ascii="Castledown" w:cs="Castledown" w:eastAsia="Castledown" w:hAnsi="Castledown"/>
        <w:b w:val="1"/>
        <w:i w:val="0"/>
        <w:smallCaps w:val="1"/>
        <w:strike w:val="0"/>
        <w:color w:val="333399"/>
        <w:sz w:val="18"/>
        <w:szCs w:val="18"/>
        <w:u w:val="none"/>
        <w:shd w:fill="auto" w:val="clear"/>
        <w:vertAlign w:val="baseline"/>
        <w:rtl w:val="0"/>
      </w:rPr>
      <w:t xml:space="preserve">PAGE</w:t>
    </w:r>
    <w:r w:rsidDel="00000000" w:rsidR="00000000" w:rsidRPr="00000000">
      <w:rPr>
        <w:rFonts w:ascii="Castledown" w:cs="Castledown" w:eastAsia="Castledown" w:hAnsi="Castledown"/>
        <w:b w:val="0"/>
        <w:i w:val="0"/>
        <w:smallCaps w:val="0"/>
        <w:strike w:val="0"/>
        <w:color w:val="000000"/>
        <w:sz w:val="18"/>
        <w:szCs w:val="18"/>
        <w:u w:val="none"/>
        <w:shd w:fill="auto" w:val="clear"/>
        <w:vertAlign w:val="baseline"/>
        <w:rtl w:val="0"/>
      </w:rPr>
      <w:t xml:space="preserve"> </w:t>
    </w:r>
    <w:r w:rsidDel="00000000" w:rsidR="00000000" w:rsidRPr="00000000">
      <w:rPr>
        <w:rFonts w:ascii="Castledown" w:cs="Castledown" w:eastAsia="Castledown" w:hAnsi="Castledown"/>
        <w:b w:val="1"/>
        <w:i w:val="0"/>
        <w:smallCaps w:val="1"/>
        <w:strike w:val="0"/>
        <w:color w:val="333399"/>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Castledown" w:cs="Castledown" w:eastAsia="Castledown" w:hAnsi="Castledown"/>
        <w:b w:val="1"/>
        <w:i w:val="0"/>
        <w:smallCaps w:val="1"/>
        <w:strike w:val="0"/>
        <w:color w:val="333399"/>
        <w:sz w:val="18"/>
        <w:szCs w:val="18"/>
        <w:u w:val="none"/>
        <w:shd w:fill="auto" w:val="clear"/>
        <w:vertAlign w:val="baseline"/>
        <w:rtl w:val="0"/>
      </w:rPr>
      <w:t xml:space="preserve"> OF </w:t>
    </w:r>
    <w:r w:rsidDel="00000000" w:rsidR="00000000" w:rsidRPr="00000000">
      <w:rPr>
        <w:rFonts w:ascii="Castledown" w:cs="Castledown" w:eastAsia="Castledown" w:hAnsi="Castledown"/>
        <w:b w:val="1"/>
        <w:i w:val="0"/>
        <w:smallCaps w:val="1"/>
        <w:strike w:val="0"/>
        <w:color w:val="333399"/>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11199"/>
      </w:tabs>
      <w:spacing w:after="0" w:before="0" w:line="240" w:lineRule="auto"/>
      <w:ind w:left="0" w:right="0" w:firstLine="0"/>
      <w:jc w:val="left"/>
      <w:rPr>
        <w:rFonts w:ascii="Castledown" w:cs="Castledown" w:eastAsia="Castledown" w:hAnsi="Castledown"/>
        <w:b w:val="1"/>
        <w:i w:val="1"/>
        <w:smallCaps w:val="0"/>
        <w:strike w:val="0"/>
        <w:color w:val="000000"/>
        <w:sz w:val="22"/>
        <w:szCs w:val="22"/>
        <w:u w:val="none"/>
        <w:shd w:fill="auto" w:val="clear"/>
        <w:vertAlign w:val="baseline"/>
      </w:rPr>
    </w:pPr>
    <w:r w:rsidDel="00000000" w:rsidR="00000000" w:rsidRPr="00000000">
      <w:rPr>
        <w:rFonts w:ascii="Castledown" w:cs="Castledown" w:eastAsia="Castledown" w:hAnsi="Castledown"/>
        <w:b w:val="1"/>
        <w:i w:val="1"/>
        <w:smallCaps w:val="1"/>
        <w:strike w:val="0"/>
        <w:color w:val="333399"/>
        <w:sz w:val="22"/>
        <w:szCs w:val="22"/>
        <w:u w:val="none"/>
        <w:shd w:fill="auto" w:val="clear"/>
        <w:vertAlign w:val="baseline"/>
        <w:rtl w:val="0"/>
      </w:rPr>
      <w:t xml:space="preserve">THE MILL PRIMARY ACADEMY</w:t>
    </w:r>
    <w:r w:rsidDel="00000000" w:rsidR="00000000" w:rsidRPr="00000000">
      <w:rPr>
        <w:rFonts w:ascii="Castledown" w:cs="Castledown" w:eastAsia="Castledown" w:hAnsi="Castledown"/>
        <w:b w:val="1"/>
        <w:i w:val="1"/>
        <w:smallCaps w:val="0"/>
        <w:strike w:val="0"/>
        <w:color w:val="000000"/>
        <w:sz w:val="22"/>
        <w:szCs w:val="22"/>
        <w:u w:val="none"/>
        <w:shd w:fill="auto" w:val="clear"/>
        <w:vertAlign w:val="baseline"/>
        <w:rtl w:val="0"/>
      </w:rPr>
      <w:t xml:space="preserve"> </w:t>
    </w:r>
    <w:r w:rsidDel="00000000" w:rsidR="00000000" w:rsidRPr="00000000">
      <w:rPr>
        <w:rFonts w:ascii="Castledown" w:cs="Castledown" w:eastAsia="Castledown" w:hAnsi="Castledown"/>
        <w:b w:val="1"/>
        <w:i w:val="1"/>
        <w:smallCaps w:val="1"/>
        <w:strike w:val="0"/>
        <w:color w:val="333399"/>
        <w:sz w:val="22"/>
        <w:szCs w:val="22"/>
        <w:u w:val="none"/>
        <w:shd w:fill="auto" w:val="clear"/>
        <w:vertAlign w:val="baseline"/>
        <w:rtl w:val="0"/>
      </w:rPr>
      <w:tab/>
      <w:t xml:space="preserve">SEND</w:t>
    </w:r>
    <w:r w:rsidDel="00000000" w:rsidR="00000000" w:rsidRPr="00000000">
      <w:rPr>
        <w:rFonts w:ascii="Castledown" w:cs="Castledown" w:eastAsia="Castledown" w:hAnsi="Castledown"/>
        <w:b w:val="1"/>
        <w:i w:val="1"/>
        <w:smallCaps w:val="0"/>
        <w:strike w:val="0"/>
        <w:color w:val="000000"/>
        <w:sz w:val="22"/>
        <w:szCs w:val="22"/>
        <w:u w:val="none"/>
        <w:shd w:fill="auto" w:val="clear"/>
        <w:vertAlign w:val="baseline"/>
        <w:rtl w:val="0"/>
      </w:rPr>
      <w:t xml:space="preserve"> </w:t>
    </w:r>
    <w:r w:rsidDel="00000000" w:rsidR="00000000" w:rsidRPr="00000000">
      <w:rPr>
        <w:rFonts w:ascii="Castledown" w:cs="Castledown" w:eastAsia="Castledown" w:hAnsi="Castledown"/>
        <w:b w:val="1"/>
        <w:i w:val="1"/>
        <w:smallCaps w:val="1"/>
        <w:strike w:val="0"/>
        <w:color w:val="333399"/>
        <w:sz w:val="22"/>
        <w:szCs w:val="22"/>
        <w:u w:val="none"/>
        <w:shd w:fill="auto" w:val="clear"/>
        <w:vertAlign w:val="baseline"/>
        <w:rtl w:val="0"/>
      </w:rPr>
      <w:t xml:space="preserve">policy</w:t>
    </w:r>
    <w:r w:rsidDel="00000000" w:rsidR="00000000" w:rsidRPr="00000000">
      <w:rPr>
        <w:rFonts w:ascii="Castledown" w:cs="Castledown" w:eastAsia="Castledown" w:hAnsi="Castledown"/>
        <w:b w:val="1"/>
        <w:i w:val="1"/>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spacing w:after="360" w:before="120" w:line="240" w:lineRule="auto"/>
      <w:jc w:val="center"/>
    </w:pPr>
    <w:rPr>
      <w:rFonts w:ascii="Arial" w:cs="Arial" w:eastAsia="Arial" w:hAnsi="Arial"/>
      <w:b w:val="1"/>
      <w:smallCaps w:val="1"/>
      <w:color w:val="000000"/>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2.png"/><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6.jp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